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0" distR="0">
            <wp:extent cx="5534025" cy="11430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srcRect/>
                    <a:stretch>
                      <a:fillRect/>
                    </a:stretch>
                  </pic:blipFill>
                  <pic:spPr>
                    <a:xfrm>
                      <a:off x="0" y="0"/>
                      <a:ext cx="5534025" cy="1143000"/>
                    </a:xfrm>
                    <a:prstGeom prst="rect">
                      <a:avLst/>
                    </a:prstGeom>
                    <a:noFill/>
                    <a:ln w="9525">
                      <a:noFill/>
                      <a:miter lim="800000"/>
                      <a:headEnd/>
                      <a:tailEnd/>
                    </a:ln>
                  </pic:spPr>
                </pic:pic>
              </a:graphicData>
            </a:graphic>
          </wp:inline>
        </w:drawing>
      </w:r>
    </w:p>
    <w:p>
      <w:pPr>
        <w:spacing w:line="360" w:lineRule="auto"/>
        <w:jc w:val="center"/>
        <w:rPr>
          <w:rFonts w:ascii="宋体" w:hAnsi="宋体" w:cs="宋体"/>
          <w:b/>
          <w:bCs/>
          <w:color w:val="FF0000"/>
          <w:sz w:val="24"/>
          <w:szCs w:val="24"/>
        </w:rPr>
      </w:pPr>
      <w:r>
        <w:rPr>
          <w:rFonts w:hint="eastAsia" w:ascii="宋体" w:hAnsi="宋体" w:cs="宋体"/>
          <w:b/>
          <w:bCs/>
          <w:color w:val="FF0000"/>
          <w:sz w:val="24"/>
          <w:szCs w:val="24"/>
        </w:rPr>
        <w:t>2019</w:t>
      </w:r>
      <w:r>
        <w:rPr>
          <w:rFonts w:hint="eastAsia" w:ascii="宋体-PUA" w:hAnsi="宋体-PUA" w:eastAsia="宋体-PUA"/>
          <w:b/>
          <w:bCs/>
          <w:color w:val="FF0000"/>
          <w:sz w:val="24"/>
          <w:szCs w:val="24"/>
        </w:rPr>
        <w:t>年第</w:t>
      </w:r>
      <w:r>
        <w:rPr>
          <w:rFonts w:hint="eastAsia" w:ascii="宋体" w:hAnsi="宋体" w:eastAsia="宋体-PUA" w:cs="宋体"/>
          <w:b/>
          <w:bCs/>
          <w:color w:val="FF0000"/>
          <w:sz w:val="24"/>
          <w:szCs w:val="24"/>
          <w:lang w:val="en-US" w:eastAsia="zh-CN"/>
        </w:rPr>
        <w:t>9</w:t>
      </w:r>
      <w:r>
        <w:rPr>
          <w:rFonts w:hint="eastAsia" w:ascii="宋体-PUA" w:hAnsi="宋体-PUA" w:eastAsia="宋体-PUA"/>
          <w:b/>
          <w:bCs/>
          <w:color w:val="FF0000"/>
          <w:sz w:val="24"/>
          <w:szCs w:val="24"/>
        </w:rPr>
        <w:t>期</w:t>
      </w:r>
      <w:r>
        <w:rPr>
          <w:rFonts w:hint="eastAsia" w:ascii="宋体" w:hAnsi="宋体" w:cs="宋体"/>
          <w:b/>
          <w:bCs/>
          <w:color w:val="FF0000"/>
          <w:sz w:val="24"/>
          <w:szCs w:val="24"/>
        </w:rPr>
        <w:t>（总第13</w:t>
      </w:r>
      <w:r>
        <w:rPr>
          <w:rFonts w:hint="eastAsia" w:ascii="宋体" w:hAnsi="宋体" w:cs="宋体"/>
          <w:b/>
          <w:bCs/>
          <w:color w:val="FF0000"/>
          <w:sz w:val="24"/>
          <w:szCs w:val="24"/>
          <w:lang w:val="en-US" w:eastAsia="zh-CN"/>
        </w:rPr>
        <w:t>1</w:t>
      </w:r>
      <w:r>
        <w:rPr>
          <w:rFonts w:hint="eastAsia" w:ascii="宋体" w:hAnsi="宋体" w:cs="宋体"/>
          <w:b/>
          <w:bCs/>
          <w:color w:val="FF0000"/>
          <w:sz w:val="24"/>
          <w:szCs w:val="24"/>
        </w:rPr>
        <w:t>期）</w:t>
      </w:r>
    </w:p>
    <w:p>
      <w:pPr>
        <w:spacing w:line="360" w:lineRule="auto"/>
        <w:jc w:val="center"/>
        <w:rPr>
          <w:rFonts w:ascii="宋体" w:hAnsi="宋体" w:cs="宋体"/>
          <w:b/>
          <w:bCs/>
          <w:color w:val="FF0000"/>
          <w:sz w:val="24"/>
          <w:szCs w:val="24"/>
        </w:rPr>
      </w:pPr>
    </w:p>
    <w:p>
      <w:pPr>
        <w:spacing w:line="360" w:lineRule="auto"/>
        <w:jc w:val="left"/>
        <w:rPr>
          <w:rFonts w:ascii="Courier New"/>
          <w:b/>
          <w:bCs/>
        </w:rPr>
      </w:pPr>
      <w:r>
        <w:rPr>
          <w:rFonts w:hint="eastAsia" w:ascii="宋体" w:hAnsi="宋体"/>
          <w:b/>
          <w:bCs/>
        </w:rPr>
        <w:t xml:space="preserve">  新浪微博：</w:t>
      </w:r>
      <w:r>
        <w:fldChar w:fldCharType="begin"/>
      </w:r>
      <w:r>
        <w:instrText xml:space="preserve"> HYPERLINK "http://weibo.com/shangtuf" </w:instrText>
      </w:r>
      <w:r>
        <w:fldChar w:fldCharType="separate"/>
      </w:r>
      <w:r>
        <w:rPr>
          <w:rFonts w:ascii="Courier New"/>
          <w:b/>
          <w:bCs/>
          <w:color w:val="FF0000"/>
          <w:u w:val="single"/>
        </w:rPr>
        <w:t>http://weibo.com/shangtuf</w:t>
      </w:r>
      <w:r>
        <w:rPr>
          <w:rFonts w:ascii="Courier New"/>
          <w:b/>
          <w:bCs/>
          <w:color w:val="FF0000"/>
          <w:u w:val="single"/>
        </w:rPr>
        <w:fldChar w:fldCharType="end"/>
      </w:r>
      <w:r>
        <w:rPr>
          <w:rFonts w:hint="eastAsia" w:ascii="Courier New"/>
          <w:b/>
          <w:bCs/>
        </w:rPr>
        <w:t xml:space="preserve">         </w:t>
      </w:r>
      <w:r>
        <w:rPr>
          <w:rFonts w:hint="eastAsia"/>
          <w:b/>
          <w:bCs/>
        </w:rPr>
        <w:t>腾讯微博：</w:t>
      </w:r>
      <w:r>
        <w:fldChar w:fldCharType="begin"/>
      </w:r>
      <w:r>
        <w:instrText xml:space="preserve"> HYPERLINK "http://t.qq.com/shangtuf" </w:instrText>
      </w:r>
      <w:r>
        <w:fldChar w:fldCharType="separate"/>
      </w:r>
      <w:r>
        <w:rPr>
          <w:rFonts w:ascii="Courier New"/>
          <w:b/>
          <w:bCs/>
          <w:color w:val="FF0000"/>
          <w:u w:val="single"/>
        </w:rPr>
        <w:t>http://t.qq.com/shangtuf</w:t>
      </w:r>
      <w:r>
        <w:rPr>
          <w:rFonts w:ascii="Courier New"/>
          <w:b/>
          <w:bCs/>
          <w:color w:val="FF0000"/>
          <w:u w:val="single"/>
        </w:rPr>
        <w:fldChar w:fldCharType="end"/>
      </w:r>
    </w:p>
    <w:p>
      <w:pPr>
        <w:spacing w:line="360" w:lineRule="auto"/>
        <w:jc w:val="left"/>
        <w:rPr>
          <w:rFonts w:ascii="Courier New"/>
          <w:b/>
          <w:bCs/>
          <w:color w:val="C2BCBC"/>
        </w:rPr>
      </w:pPr>
      <w:r>
        <w:pict>
          <v:line id="_x0000_s1027" o:spid="_x0000_s1027" o:spt="20" style="position:absolute;left:0pt;margin-left:-1.5pt;margin-top:13.1pt;height:0.05pt;width:468pt;z-index:251660288;mso-width-relative:page;mso-height-relative:page;" stroked="t" coordsize="21600,21600">
            <v:path arrowok="t"/>
            <v:fill focussize="0,0"/>
            <v:stroke weight="6pt" color="#FF0000" linestyle="thinThick"/>
            <v:imagedata o:title=""/>
            <o:lock v:ext="edit"/>
          </v:line>
        </w:pict>
      </w:r>
    </w:p>
    <w:p>
      <w:pPr>
        <w:rPr>
          <w:rFonts w:hint="eastAsia" w:ascii="微软雅黑" w:hAnsi="微软雅黑" w:eastAsia="微软雅黑"/>
          <w:b w:val="0"/>
          <w:bCs/>
          <w:sz w:val="21"/>
          <w:szCs w:val="21"/>
        </w:rPr>
      </w:pPr>
      <w:bookmarkStart w:id="0" w:name="_GoBack"/>
      <w:bookmarkEnd w:id="0"/>
    </w:p>
    <w:p>
      <w:pPr>
        <w:rPr>
          <w:rFonts w:hint="eastAsia" w:ascii="微软雅黑" w:hAnsi="微软雅黑" w:eastAsia="微软雅黑"/>
          <w:sz w:val="30"/>
          <w:szCs w:val="30"/>
        </w:rPr>
      </w:pPr>
      <w:r>
        <w:rPr>
          <w:rFonts w:hint="eastAsia" w:ascii="微软雅黑" w:hAnsi="微软雅黑" w:eastAsia="微软雅黑"/>
          <w:sz w:val="30"/>
          <w:szCs w:val="30"/>
        </w:rPr>
        <w:t>本期导读</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 xml:space="preserve">每期一图：《冰雪难挡窃窃》摄影：朱言勤 </w:t>
      </w:r>
      <w:r>
        <w:rPr>
          <w:rFonts w:hint="eastAsia" w:ascii="微软雅黑" w:hAnsi="微软雅黑" w:eastAsia="微软雅黑"/>
          <w:sz w:val="24"/>
          <w:szCs w:val="24"/>
          <w:lang w:eastAsia="zh-CN"/>
        </w:rPr>
        <w:t>获</w:t>
      </w:r>
      <w:r>
        <w:rPr>
          <w:rFonts w:hint="eastAsia" w:ascii="微软雅黑" w:hAnsi="微软雅黑" w:eastAsia="微软雅黑"/>
          <w:sz w:val="24"/>
          <w:szCs w:val="24"/>
        </w:rPr>
        <w:t>2019年第四届太平洋-大西洋三国摄影巡回展自然</w:t>
      </w:r>
      <w:r>
        <w:rPr>
          <w:rFonts w:hint="eastAsia" w:ascii="微软雅黑" w:hAnsi="微软雅黑" w:eastAsia="微软雅黑"/>
          <w:sz w:val="24"/>
          <w:szCs w:val="24"/>
          <w:lang w:eastAsia="zh-CN"/>
        </w:rPr>
        <w:t>组</w:t>
      </w:r>
      <w:r>
        <w:rPr>
          <w:rFonts w:hint="eastAsia" w:ascii="微软雅黑" w:hAnsi="微软雅黑" w:eastAsia="微软雅黑"/>
          <w:sz w:val="24"/>
          <w:szCs w:val="24"/>
        </w:rPr>
        <w:t>FIAP金牌</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中国台州·日本敦贺民间文化艺术友好交流圆满结束</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2019平遥大展奖项揭晓，十万大奖尘埃落定，尚图坊策划承制展览获优秀摄影师奖</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张望院长十数年创作感悟凝聚成【禅意摄影的前期拍摄】在线课程隆重上线</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安光系“类型学”拍摄实战工作坊浙江台州站，即将开班</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第二十一届全国艺术摄影大赛已揭晓，尚图坊获2金6银11铜等48个奖项</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2019年新加坡CHRYSALIS国际摄影巡回展 (CPC)揭晓，尚图坊斩获14金等51个奖项</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2019年美国新英格兰巡回影展揭晓，尚图坊荣获最佳俱乐部以及9金3银3铜等43个奖项</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2019年“摄影界奥斯卡”奖IPA获奖作品新鲜出炉，尚图坊获4金6银6铜等众多奖项</w:t>
      </w:r>
      <w:r>
        <w:rPr>
          <w:rFonts w:hint="eastAsia" w:ascii="微软雅黑" w:hAnsi="微软雅黑" w:eastAsia="微软雅黑"/>
          <w:sz w:val="24"/>
          <w:szCs w:val="24"/>
          <w:lang w:eastAsia="zh-CN"/>
        </w:rPr>
        <w:t>；</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lang w:eastAsia="zh-CN"/>
        </w:rPr>
        <w:t>重点赛事推荐：</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第64届斯里兰卡年度国际摄影展征稿启事（截止2019年10月3日）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2019年伊朗海亚姆国际摄影展征稿启事 （截止2019年10月6日）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2019年第14届法国数码四地巡回展征稿启事（截止2019年10月8日）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2019年印尼-南非-德国三国摄影巡回展征稿启事（截止2019年10月11日）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2019年纽约斯蒂文森国际摄影展征稿启事（截止2019年10月12日）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第47届西班牙TROFEO GIPUZKOA国际摄影展征稿启事（截止2019年10月14日）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2019年罗马尼亚国际摄影展征稿启事（截止2019年10月16日）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2019年中国香港第74届国际摄影沙龙征稿启事（截止2019年10月18日）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2019年第九届阿联酋迪拜哈姆丹国际摄影大赛征稿启事（截止：第一阶段：2019年9月30日 第二阶段：10月20日）</w:t>
      </w:r>
    </w:p>
    <w:p>
      <w:pPr>
        <w:numPr>
          <w:ilvl w:val="0"/>
          <w:numId w:val="0"/>
        </w:numPr>
        <w:jc w:val="left"/>
        <w:rPr>
          <w:rFonts w:hint="eastAsia" w:ascii="微软雅黑" w:hAnsi="微软雅黑" w:eastAsia="微软雅黑"/>
          <w:b/>
          <w:bCs w:val="0"/>
          <w:color w:val="FF0000"/>
          <w:sz w:val="21"/>
          <w:szCs w:val="21"/>
        </w:rPr>
      </w:pPr>
      <w:r>
        <w:rPr>
          <w:rFonts w:hint="eastAsia" w:ascii="微软雅黑" w:hAnsi="微软雅黑" w:eastAsia="微软雅黑"/>
          <w:b/>
          <w:bCs w:val="0"/>
          <w:color w:val="FF0000"/>
          <w:sz w:val="21"/>
          <w:szCs w:val="21"/>
        </w:rPr>
        <w:t>第13届国际年度园林摄影师大赛征稿启事（截止2019年10月24日）</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lang w:val="en-US" w:eastAsia="zh-CN"/>
        </w:rPr>
        <w:t>2019年10月国际影赛；</w:t>
      </w:r>
    </w:p>
    <w:p>
      <w:pPr>
        <w:numPr>
          <w:ilvl w:val="0"/>
          <w:numId w:val="1"/>
        </w:numPr>
        <w:jc w:val="left"/>
        <w:rPr>
          <w:rFonts w:hint="eastAsia" w:ascii="微软雅黑" w:hAnsi="微软雅黑" w:eastAsia="微软雅黑"/>
          <w:sz w:val="24"/>
          <w:szCs w:val="24"/>
        </w:rPr>
      </w:pPr>
      <w:r>
        <w:rPr>
          <w:rFonts w:hint="eastAsia" w:ascii="微软雅黑" w:hAnsi="微软雅黑" w:eastAsia="微软雅黑"/>
          <w:sz w:val="24"/>
          <w:szCs w:val="24"/>
        </w:rPr>
        <w:t>2019年</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月份国际影赛获奖情况汇总；</w:t>
      </w:r>
    </w:p>
    <w:p>
      <w:pPr>
        <w:spacing w:line="360" w:lineRule="auto"/>
        <w:jc w:val="left"/>
        <w:rPr>
          <w:rFonts w:hint="eastAsia" w:ascii="微软雅黑" w:hAnsi="微软雅黑" w:eastAsia="微软雅黑"/>
          <w:sz w:val="24"/>
          <w:szCs w:val="24"/>
        </w:rPr>
      </w:pPr>
      <w:r>
        <w:rPr>
          <w:rFonts w:hint="eastAsia" w:ascii="微软雅黑" w:hAnsi="微软雅黑" w:eastAsia="微软雅黑" w:cs="Courier New"/>
          <w:b/>
          <w:bCs/>
          <w:sz w:val="28"/>
          <w:szCs w:val="28"/>
        </w:rPr>
        <w:t>每期一图：</w:t>
      </w:r>
    </w:p>
    <w:p>
      <w:pPr>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drawing>
          <wp:inline distT="0" distB="0" distL="114300" distR="114300">
            <wp:extent cx="2032000" cy="1355090"/>
            <wp:effectExtent l="0" t="0" r="6350" b="16510"/>
            <wp:docPr id="2" name="图片 2" descr="《冰雪难挡窃窃-Whisper》摄影：朱言勤 自然组 FIAP金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冰雪难挡窃窃-Whisper》摄影：朱言勤 自然组 FIAP金牌"/>
                    <pic:cNvPicPr>
                      <a:picLocks noChangeAspect="1"/>
                    </pic:cNvPicPr>
                  </pic:nvPicPr>
                  <pic:blipFill>
                    <a:blip r:embed="rId6"/>
                    <a:stretch>
                      <a:fillRect/>
                    </a:stretch>
                  </pic:blipFill>
                  <pic:spPr>
                    <a:xfrm>
                      <a:off x="0" y="0"/>
                      <a:ext cx="2032000" cy="1355090"/>
                    </a:xfrm>
                    <a:prstGeom prst="rect">
                      <a:avLst/>
                    </a:prstGeom>
                  </pic:spPr>
                </pic:pic>
              </a:graphicData>
            </a:graphic>
          </wp:inline>
        </w:drawing>
      </w:r>
    </w:p>
    <w:p>
      <w:pPr>
        <w:numPr>
          <w:ilvl w:val="0"/>
          <w:numId w:val="0"/>
        </w:numPr>
        <w:jc w:val="left"/>
        <w:rPr>
          <w:rFonts w:hint="eastAsia" w:ascii="微软雅黑" w:hAnsi="微软雅黑" w:eastAsia="微软雅黑"/>
          <w:sz w:val="21"/>
          <w:szCs w:val="21"/>
        </w:rPr>
      </w:pPr>
      <w:r>
        <w:rPr>
          <w:rFonts w:hint="eastAsia" w:ascii="微软雅黑" w:hAnsi="微软雅黑" w:eastAsia="微软雅黑"/>
          <w:sz w:val="21"/>
          <w:szCs w:val="21"/>
          <w:lang w:eastAsia="zh-CN"/>
        </w:rPr>
        <w:t>每期一图：</w:t>
      </w:r>
      <w:r>
        <w:rPr>
          <w:rFonts w:hint="eastAsia" w:ascii="微软雅黑" w:hAnsi="微软雅黑" w:eastAsia="微软雅黑"/>
          <w:sz w:val="21"/>
          <w:szCs w:val="21"/>
          <w:lang w:val="en-US" w:eastAsia="zh-CN"/>
        </w:rPr>
        <w:t xml:space="preserve"> </w:t>
      </w:r>
      <w:r>
        <w:rPr>
          <w:rFonts w:hint="eastAsia" w:ascii="微软雅黑" w:hAnsi="微软雅黑" w:eastAsia="微软雅黑"/>
          <w:sz w:val="21"/>
          <w:szCs w:val="21"/>
        </w:rPr>
        <w:t xml:space="preserve">《冰雪难挡窃窃》摄影：朱言勤 </w:t>
      </w:r>
      <w:r>
        <w:rPr>
          <w:rFonts w:hint="eastAsia" w:ascii="微软雅黑" w:hAnsi="微软雅黑" w:eastAsia="微软雅黑"/>
          <w:sz w:val="21"/>
          <w:szCs w:val="21"/>
          <w:lang w:eastAsia="zh-CN"/>
        </w:rPr>
        <w:t>获</w:t>
      </w:r>
      <w:r>
        <w:rPr>
          <w:rFonts w:hint="eastAsia" w:ascii="微软雅黑" w:hAnsi="微软雅黑" w:eastAsia="微软雅黑"/>
          <w:sz w:val="21"/>
          <w:szCs w:val="21"/>
        </w:rPr>
        <w:t>2019年第四届太平洋-大西洋三国摄影巡回展自然</w:t>
      </w:r>
      <w:r>
        <w:rPr>
          <w:rFonts w:hint="eastAsia" w:ascii="微软雅黑" w:hAnsi="微软雅黑" w:eastAsia="微软雅黑"/>
          <w:sz w:val="21"/>
          <w:szCs w:val="21"/>
          <w:lang w:eastAsia="zh-CN"/>
        </w:rPr>
        <w:t>组</w:t>
      </w:r>
      <w:r>
        <w:rPr>
          <w:rFonts w:hint="eastAsia" w:ascii="微软雅黑" w:hAnsi="微软雅黑" w:eastAsia="微软雅黑"/>
          <w:sz w:val="21"/>
          <w:szCs w:val="21"/>
        </w:rPr>
        <w:t>FIAP金牌</w:t>
      </w:r>
    </w:p>
    <w:p>
      <w:pPr>
        <w:rPr>
          <w:rFonts w:hint="eastAsia" w:ascii="微软雅黑" w:hAnsi="微软雅黑" w:eastAsia="微软雅黑" w:cs="Courier New"/>
          <w:b/>
          <w:bCs/>
          <w:sz w:val="28"/>
          <w:szCs w:val="28"/>
        </w:rPr>
      </w:pPr>
      <w:r>
        <w:rPr>
          <w:rFonts w:hint="eastAsia" w:ascii="微软雅黑" w:hAnsi="微软雅黑" w:eastAsia="微软雅黑" w:cs="Courier New"/>
          <w:b/>
          <w:bCs/>
          <w:sz w:val="28"/>
          <w:szCs w:val="28"/>
        </w:rPr>
        <w:t>重要资讯1：</w:t>
      </w:r>
    </w:p>
    <w:p>
      <w:pPr>
        <w:jc w:val="center"/>
        <w:rPr>
          <w:rFonts w:hint="eastAsia" w:ascii="微软雅黑" w:hAnsi="微软雅黑" w:eastAsia="微软雅黑" w:cs="微软雅黑"/>
          <w:b/>
          <w:bCs/>
          <w:color w:val="FF0000"/>
          <w:sz w:val="24"/>
          <w:szCs w:val="28"/>
        </w:rPr>
      </w:pPr>
      <w:r>
        <w:rPr>
          <w:rFonts w:hint="eastAsia" w:ascii="微软雅黑" w:hAnsi="微软雅黑" w:eastAsia="微软雅黑" w:cs="微软雅黑"/>
          <w:b/>
          <w:bCs/>
          <w:color w:val="FF0000"/>
          <w:sz w:val="24"/>
          <w:szCs w:val="28"/>
        </w:rPr>
        <w:t>中国台州·日本敦贺民间文化艺术友好交流圆满结束</w:t>
      </w:r>
    </w:p>
    <w:p>
      <w:pPr>
        <w:rPr>
          <w:rFonts w:hint="eastAsia" w:ascii="微软雅黑" w:hAnsi="微软雅黑" w:eastAsia="微软雅黑" w:cs="微软雅黑"/>
          <w:b/>
          <w:bCs/>
        </w:rPr>
      </w:pPr>
      <w:r>
        <w:rPr>
          <w:rFonts w:hint="eastAsia" w:ascii="微软雅黑" w:hAnsi="微软雅黑" w:eastAsia="微软雅黑" w:cs="微软雅黑"/>
          <w:b/>
          <w:bCs/>
        </w:rPr>
        <w:t>友好交流</w:t>
      </w:r>
    </w:p>
    <w:p>
      <w:pPr>
        <w:rPr>
          <w:rFonts w:hint="eastAsia" w:ascii="微软雅黑" w:hAnsi="微软雅黑" w:eastAsia="微软雅黑" w:cs="微软雅黑"/>
        </w:rPr>
      </w:pPr>
      <w:r>
        <w:rPr>
          <w:rFonts w:hint="eastAsia" w:ascii="微软雅黑" w:hAnsi="微软雅黑" w:eastAsia="微软雅黑" w:cs="微软雅黑"/>
        </w:rPr>
        <w:t>      2019年9月3日—9月4日，应敦贺市长渕上隆信先生的邀请，受台州市政府委托，台州市书法家王波、刘波亮、吴君，台州市摄影家郭宬、吴美萍、周全等6人组成以王波为团长、郭宬为副团长的台州市民间文化艺术交流代表团，赴敦贺参加“敦贺节”及举办书法、摄影交流系列活动。这也是尚图坊首次以新文艺群体的身份受邀参加两国友好城市之间的民间艺术交流活动。</w:t>
      </w:r>
      <w:r>
        <w:rPr>
          <w:rFonts w:hint="eastAsia" w:ascii="微软雅黑" w:hAnsi="微软雅黑" w:eastAsia="微软雅黑" w:cs="微软雅黑"/>
        </w:rPr>
        <w:br w:type="textWrapping"/>
      </w:r>
      <w:r>
        <w:rPr>
          <w:rFonts w:hint="eastAsia" w:ascii="微软雅黑" w:hAnsi="微软雅黑" w:eastAsia="微软雅黑" w:cs="微软雅黑"/>
          <w:b/>
          <w:bCs/>
        </w:rPr>
        <w:t>欢迎仪式</w:t>
      </w:r>
    </w:p>
    <w:p>
      <w:pPr>
        <w:rPr>
          <w:rFonts w:hint="eastAsia" w:ascii="微软雅黑" w:hAnsi="微软雅黑" w:eastAsia="微软雅黑" w:cs="微软雅黑"/>
        </w:rPr>
      </w:pPr>
      <w:r>
        <w:rPr>
          <w:rFonts w:hint="eastAsia" w:ascii="微软雅黑" w:hAnsi="微软雅黑" w:eastAsia="微软雅黑" w:cs="微软雅黑"/>
        </w:rPr>
        <w:t>      9月3日上午，敦贺市政府为台州市民间文化交流代表团举行了欢迎仪式，出席欢迎会的有敦贺市市长渕上隆信先生、敦贺市观光部长松叶启明先生、敦贺市观光交流科长增田一条先生等，渕上隆信市长在欢迎会上对台州文化艺术代表团的来访表示热烈的欢迎，对艺术家们给敦贺人民带来精彩的书法和摄影作品表示感谢，并对台州市和敦贺市之间的美好未来寄予很大的期许。代表团团长王波先生向敦贺市市长渕上隆信先生转交台州市市长张晓强先生的亲笔信，并代表台州市政府向敦贺市赠送《和合共赢》书法作品。郭宬副团长向敦贺市介绍此次参展摄影代表作品《海之梦》和《仙居韦羌之光》，通过作品向日本友方介绍了台州的山海水城，佛宗道源，和合文化。</w:t>
      </w:r>
    </w:p>
    <w:p>
      <w:pPr>
        <w:rPr>
          <w:rFonts w:hint="eastAsia" w:ascii="微软雅黑" w:hAnsi="微软雅黑" w:eastAsia="微软雅黑" w:cs="微软雅黑"/>
          <w:b/>
          <w:bCs/>
        </w:rPr>
      </w:pPr>
      <w:r>
        <w:rPr>
          <w:rFonts w:hint="eastAsia" w:ascii="微软雅黑" w:hAnsi="微软雅黑" w:eastAsia="微软雅黑" w:cs="微软雅黑"/>
          <w:b/>
          <w:bCs/>
        </w:rPr>
        <w:t>开幕仪式</w:t>
      </w:r>
    </w:p>
    <w:p>
      <w:pPr>
        <w:rPr>
          <w:rFonts w:hint="eastAsia" w:ascii="微软雅黑" w:hAnsi="微软雅黑" w:eastAsia="微软雅黑" w:cs="微软雅黑"/>
        </w:rPr>
      </w:pPr>
      <w:r>
        <w:rPr>
          <w:rFonts w:hint="eastAsia" w:ascii="微软雅黑" w:hAnsi="微软雅黑" w:eastAsia="微软雅黑" w:cs="微软雅黑"/>
        </w:rPr>
        <w:t>      9月3日下午，中国台州•日本敦贺书法、摄影友好交流展开幕仪式在敦贺市万象广场隆重举行。敦贺市相关书法家、摄影家200余人出席了开幕仪式。敦贺市副市长片山富士夫先生在开幕式上致欢迎辞，对于本次以民间友好交流为目的，台州市六位书法家和摄影家来到敦贺展出书法和摄影作品及书法讲座和表演表示热烈欢迎，并希望通过台州摄影家的镜头，将敦贺市的风光、人文景观带回台州，让更多的台州人了解敦贺。</w:t>
      </w:r>
    </w:p>
    <w:p>
      <w:pPr>
        <w:rPr>
          <w:rFonts w:hint="eastAsia" w:ascii="微软雅黑" w:hAnsi="微软雅黑" w:eastAsia="微软雅黑" w:cs="微软雅黑"/>
        </w:rPr>
      </w:pPr>
      <w:r>
        <w:rPr>
          <w:rFonts w:hint="eastAsia" w:ascii="微软雅黑" w:hAnsi="微软雅黑" w:eastAsia="微软雅黑" w:cs="微软雅黑"/>
        </w:rPr>
        <w:t>      代表团团长王波先生在开幕式上代为转达了台州市长张晓强先生对此次“敦贺节”活动的良好祝愿，并对台州市及其书法、摄影的发展状况进行了介绍。台州目前拥有书法爱好者2000多人，其中中国书法家协会会员70多人，浙江省书法家协会会员300多人，市级会员近700余人,一些书家成为全国、浙江书坛的代表性人物。台州摄影拥有更广泛的群众基础,其中有国家级会员近300人，省级会员700多名，摄影团体组织30余个；这次出访的尚图坊影像艺术团队为台州市新文艺群体，其会员作品多次在国际上获奖，并参与中外交流活动。王波团长表示，近年来台州书法、摄影等各项活动蓬勃开展,正处于文化艺术繁荣发展的良好历史时机。相信敦贺的书法、摄影也一定有着令台州同道学习、取法之处，相信此类文化交流活动可以成为两地友好交流的主旋律，两地人民会因为更深的文化认同、情感认同而越来越亲近！</w:t>
      </w:r>
      <w:r>
        <w:rPr>
          <w:rFonts w:hint="eastAsia" w:ascii="微软雅黑" w:hAnsi="微软雅黑" w:eastAsia="微软雅黑" w:cs="微软雅黑"/>
          <w:lang w:eastAsia="zh-CN"/>
        </w:rPr>
        <w:t>本</w:t>
      </w:r>
      <w:r>
        <w:rPr>
          <w:rFonts w:hint="eastAsia" w:ascii="微软雅黑" w:hAnsi="微软雅黑" w:eastAsia="微软雅黑" w:cs="微软雅黑"/>
        </w:rPr>
        <w:t>次展览共展出台州市书法作品20多件，摄影作品26幅；敦贺市书法作品近20件，摄影作品20余件。艺术交流开幕式后，郭宬、吴美萍、周全三位摄影家在敦贺市摄影家协会主席吉田俊雄的陪同下，前往参观敦贺市五名摄影家作品联展，之后两市摄影家一起前往长宫神社和松原等地进行采风创作。</w:t>
      </w:r>
    </w:p>
    <w:p>
      <w:pPr>
        <w:rPr>
          <w:rFonts w:hint="eastAsia" w:ascii="微软雅黑" w:hAnsi="微软雅黑" w:eastAsia="微软雅黑" w:cs="微软雅黑"/>
          <w:b/>
          <w:bCs/>
        </w:rPr>
      </w:pPr>
      <w:r>
        <w:rPr>
          <w:rFonts w:hint="eastAsia" w:ascii="微软雅黑" w:hAnsi="微软雅黑" w:eastAsia="微软雅黑" w:cs="微软雅黑"/>
          <w:b/>
          <w:bCs/>
        </w:rPr>
        <w:t>参加敦贺节</w:t>
      </w:r>
    </w:p>
    <w:p>
      <w:pPr>
        <w:rPr>
          <w:rFonts w:hint="eastAsia" w:ascii="微软雅黑" w:hAnsi="微软雅黑" w:eastAsia="微软雅黑" w:cs="微软雅黑"/>
        </w:rPr>
      </w:pPr>
      <w:r>
        <w:rPr>
          <w:rFonts w:hint="eastAsia" w:ascii="微软雅黑" w:hAnsi="微软雅黑" w:eastAsia="微软雅黑" w:cs="微软雅黑"/>
        </w:rPr>
        <w:t>      9月4日，台州访问团一行在敦贺市政府有关人员陪同下，前往参加敦贺节。敦贺节为敦贺市最重要的节庆之一，在每年的9月上旬举办，敦贺市内有自室町时代流传下来的节日彩车游行，别具特色的活动中心广场及狂欢节游行等精彩节目。访问团一行后前往三方五湖、气比神宫等地参观。敦贺市独特的人文景观和丰富多彩的摄影资源，让三位台州摄影家不断按下快门，记录这精彩而美好的瞬间。</w:t>
      </w:r>
    </w:p>
    <w:p>
      <w:pPr>
        <w:rPr>
          <w:rFonts w:hint="eastAsia" w:ascii="微软雅黑" w:hAnsi="微软雅黑" w:eastAsia="微软雅黑"/>
          <w:bCs/>
          <w:color w:val="0D0D0D"/>
          <w:szCs w:val="20"/>
        </w:rPr>
      </w:pPr>
      <w:r>
        <w:rPr>
          <w:rFonts w:hint="eastAsia" w:ascii="微软雅黑" w:hAnsi="微软雅黑" w:eastAsia="微软雅黑"/>
          <w:bCs/>
          <w:color w:val="0D0D0D"/>
          <w:szCs w:val="20"/>
        </w:rPr>
        <w:t>更多信息详询：</w:t>
      </w:r>
      <w:r>
        <w:rPr>
          <w:rFonts w:hint="eastAsia" w:ascii="微软雅黑" w:hAnsi="微软雅黑" w:eastAsia="微软雅黑"/>
          <w:bCs/>
          <w:color w:val="0D0D0D"/>
          <w:szCs w:val="20"/>
        </w:rPr>
        <w:fldChar w:fldCharType="begin"/>
      </w:r>
      <w:r>
        <w:rPr>
          <w:rFonts w:hint="eastAsia" w:ascii="微软雅黑" w:hAnsi="微软雅黑" w:eastAsia="微软雅黑"/>
          <w:bCs/>
          <w:color w:val="0D0D0D"/>
          <w:szCs w:val="20"/>
        </w:rPr>
        <w:instrText xml:space="preserve"> HYPERLINK "http://www.shangtuf.com/article/show/8294.htm" </w:instrText>
      </w:r>
      <w:r>
        <w:rPr>
          <w:rFonts w:hint="eastAsia" w:ascii="微软雅黑" w:hAnsi="微软雅黑" w:eastAsia="微软雅黑"/>
          <w:bCs/>
          <w:color w:val="0D0D0D"/>
          <w:szCs w:val="20"/>
        </w:rPr>
        <w:fldChar w:fldCharType="separate"/>
      </w:r>
      <w:r>
        <w:rPr>
          <w:rStyle w:val="14"/>
          <w:rFonts w:hint="eastAsia" w:ascii="微软雅黑" w:hAnsi="微软雅黑" w:eastAsia="微软雅黑"/>
          <w:bCs/>
          <w:color w:val="0D0D0D"/>
          <w:szCs w:val="20"/>
        </w:rPr>
        <w:t>http://www.shangtuf.com/article/show/8294.htm</w:t>
      </w:r>
      <w:r>
        <w:rPr>
          <w:rFonts w:hint="eastAsia" w:ascii="微软雅黑" w:hAnsi="微软雅黑" w:eastAsia="微软雅黑"/>
          <w:bCs/>
          <w:color w:val="0D0D0D"/>
          <w:szCs w:val="20"/>
        </w:rPr>
        <w:fldChar w:fldCharType="end"/>
      </w:r>
    </w:p>
    <w:p>
      <w:pPr>
        <w:rPr>
          <w:rFonts w:hint="eastAsia" w:ascii="微软雅黑" w:hAnsi="微软雅黑" w:eastAsia="微软雅黑" w:cs="Courier New"/>
          <w:b/>
          <w:bCs/>
          <w:sz w:val="28"/>
          <w:szCs w:val="28"/>
        </w:rPr>
      </w:pPr>
      <w:r>
        <w:rPr>
          <w:rFonts w:hint="eastAsia" w:ascii="微软雅黑" w:hAnsi="微软雅黑" w:eastAsia="微软雅黑" w:cs="Courier New"/>
          <w:b/>
          <w:bCs/>
          <w:sz w:val="28"/>
          <w:szCs w:val="28"/>
        </w:rPr>
        <w:t>重要资讯2：</w:t>
      </w:r>
    </w:p>
    <w:p>
      <w:pPr>
        <w:numPr>
          <w:ilvl w:val="0"/>
          <w:numId w:val="0"/>
        </w:numPr>
        <w:jc w:val="center"/>
        <w:rPr>
          <w:rFonts w:hint="eastAsia" w:ascii="微软雅黑" w:hAnsi="微软雅黑" w:eastAsia="微软雅黑"/>
          <w:b/>
          <w:bCs w:val="0"/>
          <w:color w:val="FF0000"/>
          <w:sz w:val="24"/>
          <w:szCs w:val="24"/>
        </w:rPr>
      </w:pPr>
      <w:r>
        <w:rPr>
          <w:rFonts w:hint="eastAsia" w:ascii="微软雅黑" w:hAnsi="微软雅黑" w:eastAsia="微软雅黑"/>
          <w:b/>
          <w:bCs w:val="0"/>
          <w:color w:val="FF0000"/>
          <w:sz w:val="24"/>
          <w:szCs w:val="24"/>
        </w:rPr>
        <w:t>2019平遥大展奖项揭晓，十万大奖尘埃落定，尚图坊策划承制展览获优秀摄影师奖</w:t>
      </w:r>
    </w:p>
    <w:p>
      <w:pPr>
        <w:rPr>
          <w:rFonts w:hint="eastAsia" w:ascii="微软雅黑" w:hAnsi="微软雅黑" w:eastAsia="微软雅黑" w:cs="微软雅黑"/>
        </w:rPr>
      </w:pPr>
      <w:r>
        <w:rPr>
          <w:rFonts w:hint="eastAsia" w:ascii="微软雅黑" w:hAnsi="微软雅黑" w:eastAsia="微软雅黑" w:cs="微软雅黑"/>
        </w:rPr>
        <w:t>      9月21日晚，第19届平遥国际摄影大展颁奖晚会在平遥县衙博物馆隆重举行，大展各个奖项尘埃落地。其中由尚图坊策划承制，来自上海的摄影师王一鸣的作品《另眼观展》获优秀摄影师奖。  王一鸣老师的这组《另眼观展》作品，通过当代观展者从观察艺术影像的形态，色彩和氛围，观察观看者的心理活动，利用展品画面所产生的视觉印象，通过镜像反射，慢门，多曝等拍摄技法，一次成像，将观看者融入作品之中，构成一种视觉并置的肌理，获得新的影像，表现展会上观看者的思考和对艺术作品解读的多样性。其中四幅作品曾入选第十七届中国国际摄影展，并获得第十三届上海国际摄影艺术展银奖。     该组作品在吉祥寺北广场展出，其独特的表现手法和精良的制作，令其在众多展览中脱颖而出，吸引无数观展者的慕名而来，更有观者在其展品面前驻足观赏良久，拍照留念。 历届平遥国际摄影大展的获奖名单一直深受摄影人士的关注，其中最为瞩目的优秀摄影大奖更为摄影人兵家必争奖项。本届平遥国际摄影大展共揭晓9个奖项，有46位摄影师与策展人获奖。摄影师龙江的《绝命海拔》成为优秀摄影大奖的最终获得者，并获得十万元奖金。据悉，本次大展自9月19日持续至9月25日。</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bCs/>
          <w:color w:val="0D0D0D"/>
          <w:szCs w:val="20"/>
        </w:rPr>
        <w:t>更多信息详询：</w:t>
      </w:r>
      <w:r>
        <w:rPr>
          <w:rFonts w:hint="eastAsia" w:ascii="微软雅黑" w:hAnsi="微软雅黑" w:eastAsia="微软雅黑"/>
          <w:bCs/>
          <w:color w:val="0D0D0D"/>
          <w:szCs w:val="20"/>
        </w:rPr>
        <w:fldChar w:fldCharType="begin"/>
      </w:r>
      <w:r>
        <w:rPr>
          <w:rFonts w:hint="eastAsia" w:ascii="微软雅黑" w:hAnsi="微软雅黑" w:eastAsia="微软雅黑"/>
          <w:bCs/>
          <w:color w:val="0D0D0D"/>
          <w:szCs w:val="20"/>
        </w:rPr>
        <w:instrText xml:space="preserve"> HYPERLINK "http://www.shangtuf.com/article/show/8327.htm" </w:instrText>
      </w:r>
      <w:r>
        <w:rPr>
          <w:rFonts w:hint="eastAsia" w:ascii="微软雅黑" w:hAnsi="微软雅黑" w:eastAsia="微软雅黑"/>
          <w:bCs/>
          <w:color w:val="0D0D0D"/>
          <w:szCs w:val="20"/>
        </w:rPr>
        <w:fldChar w:fldCharType="separate"/>
      </w:r>
      <w:r>
        <w:rPr>
          <w:rStyle w:val="14"/>
          <w:rFonts w:hint="eastAsia" w:ascii="微软雅黑" w:hAnsi="微软雅黑" w:eastAsia="微软雅黑"/>
          <w:bCs/>
          <w:color w:val="0D0D0D"/>
          <w:szCs w:val="20"/>
        </w:rPr>
        <w:t>http://www.shangtuf.com/article/show/8327.htm</w:t>
      </w:r>
      <w:r>
        <w:rPr>
          <w:rFonts w:hint="eastAsia" w:ascii="微软雅黑" w:hAnsi="微软雅黑" w:eastAsia="微软雅黑"/>
          <w:bCs/>
          <w:color w:val="0D0D0D"/>
          <w:szCs w:val="20"/>
        </w:rPr>
        <w:fldChar w:fldCharType="end"/>
      </w:r>
    </w:p>
    <w:p>
      <w:pPr>
        <w:rPr>
          <w:rFonts w:hint="eastAsia" w:ascii="微软雅黑" w:hAnsi="微软雅黑" w:eastAsia="微软雅黑" w:cs="微软雅黑"/>
          <w:i w:val="0"/>
          <w:caps w:val="0"/>
          <w:color w:val="000000"/>
          <w:spacing w:val="8"/>
          <w:sz w:val="21"/>
          <w:szCs w:val="21"/>
          <w:shd w:val="clear" w:fill="FFFFFF"/>
        </w:rPr>
      </w:pPr>
      <w:r>
        <w:rPr>
          <w:rFonts w:hint="eastAsia" w:ascii="微软雅黑" w:hAnsi="微软雅黑" w:eastAsia="微软雅黑" w:cs="Courier New"/>
          <w:b/>
          <w:bCs/>
          <w:sz w:val="28"/>
          <w:szCs w:val="28"/>
        </w:rPr>
        <w:t>重要资讯</w:t>
      </w:r>
      <w:r>
        <w:rPr>
          <w:rFonts w:hint="eastAsia" w:ascii="微软雅黑" w:hAnsi="微软雅黑" w:eastAsia="微软雅黑" w:cs="Courier New"/>
          <w:b/>
          <w:bCs/>
          <w:sz w:val="28"/>
          <w:szCs w:val="28"/>
          <w:lang w:val="en-US" w:eastAsia="zh-CN"/>
        </w:rPr>
        <w:t>3</w:t>
      </w:r>
      <w:r>
        <w:rPr>
          <w:rFonts w:hint="eastAsia" w:ascii="微软雅黑" w:hAnsi="微软雅黑" w:eastAsia="微软雅黑" w:cs="Courier New"/>
          <w:b/>
          <w:bCs/>
          <w:sz w:val="28"/>
          <w:szCs w:val="28"/>
        </w:rPr>
        <w:t>：</w:t>
      </w:r>
    </w:p>
    <w:p>
      <w:pPr>
        <w:numPr>
          <w:ilvl w:val="0"/>
          <w:numId w:val="0"/>
        </w:numPr>
        <w:jc w:val="center"/>
        <w:rPr>
          <w:rFonts w:hint="eastAsia" w:ascii="微软雅黑" w:hAnsi="微软雅黑" w:eastAsia="微软雅黑"/>
          <w:b/>
          <w:bCs w:val="0"/>
          <w:color w:val="FF0000"/>
          <w:sz w:val="24"/>
          <w:szCs w:val="24"/>
        </w:rPr>
      </w:pPr>
      <w:r>
        <w:rPr>
          <w:rFonts w:hint="eastAsia" w:ascii="微软雅黑" w:hAnsi="微软雅黑" w:eastAsia="微软雅黑"/>
          <w:b/>
          <w:bCs w:val="0"/>
          <w:color w:val="FF0000"/>
          <w:sz w:val="21"/>
          <w:szCs w:val="21"/>
        </w:rPr>
        <w:t>2019年新加坡CHRYSALIS国际摄影巡回展 (CPC)揭晓，尚图坊斩获14金等51个奖项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8"/>
          <w:kern w:val="2"/>
          <w:sz w:val="21"/>
          <w:szCs w:val="21"/>
          <w:shd w:val="clear" w:fill="FFFFFF"/>
          <w:lang w:val="en-US" w:eastAsia="zh-CN" w:bidi="ar-SA"/>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000000"/>
          <w:spacing w:val="8"/>
          <w:kern w:val="2"/>
          <w:sz w:val="21"/>
          <w:szCs w:val="21"/>
          <w:shd w:val="clear" w:fill="FFFFFF"/>
          <w:lang w:val="en-US" w:eastAsia="zh-CN" w:bidi="ar-SA"/>
        </w:rPr>
        <w:t xml:space="preserve">   2019年新加坡CHRYSALIS国际摄影巡回展 (CPC)日前揭晓，由尚图坊制作并转送的作品共获14金等51个奖项，成绩斐然，彰显了中国摄影师在国际影赛的实力，以及尚图坊代理国际影赛的权威和专业地位。其中，摄影师沈娟娟一举摘下3金等8个奖项，其作品《沙漠激情》以及作品《探索火山的马队》均获得ICPE金牌，同时作品《祈祷》获得黑白数码开放组PhotoVivo金牌及CPC优越奖，另有作品《牵驼为生》、《挤奶女工》、《歇晌》等获得优秀奖及APAS丝带奖；摄影师李建平斩获了3金等5个奖项，取得了优异的成绩，其作品《岜沙斗牛士》、《狂欢的祭火节》分别获得旅游彩色数码组APAS金牌、PhotoVivo金牌，作品《风雨无阻护妈祖》、《晨牧》荣获彩色数码开放组PSA金牌、PhotoVivo丝带奖，同时，作品《柏柏尔女孩》获得黑白数码开放组APU丝带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8"/>
          <w:kern w:val="2"/>
          <w:sz w:val="21"/>
          <w:szCs w:val="21"/>
          <w:shd w:val="clear" w:fill="FFFFFF"/>
          <w:lang w:val="en-US" w:eastAsia="zh-CN" w:bidi="ar-SA"/>
        </w:rPr>
      </w:pPr>
      <w:r>
        <w:rPr>
          <w:rFonts w:hint="eastAsia" w:ascii="微软雅黑" w:hAnsi="微软雅黑" w:eastAsia="微软雅黑" w:cs="微软雅黑"/>
          <w:i w:val="0"/>
          <w:caps w:val="0"/>
          <w:color w:val="000000"/>
          <w:spacing w:val="8"/>
          <w:kern w:val="2"/>
          <w:sz w:val="21"/>
          <w:szCs w:val="21"/>
          <w:shd w:val="clear" w:fill="FFFFFF"/>
          <w:lang w:val="en-US" w:eastAsia="zh-CN" w:bidi="ar-SA"/>
        </w:rPr>
        <w:t>        另外，在彩色数码开放组中，梁焱华《红妆正待》荣获APU金牌及PhotoVivo金牌，摄影师胡影雪作品《点缀》获得APAS金牌及APU丝带奖，摄影师徐维祥《鸟语花香》获得PhotoVivo金牌。在黑白数码开放组中，摄影师徐金安凭借作品《渴望》获得APU金牌，朱慧作品《陶艺—绘陶》获得PhotoVivo金牌；在旅游彩色数码组中，巴音《沙驼欢歌》获得PhotoVivo金牌，摄影师吕柠《大漠奔驼》获得ICPE金牌及APAS丝带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8"/>
          <w:kern w:val="2"/>
          <w:sz w:val="21"/>
          <w:szCs w:val="21"/>
          <w:shd w:val="clear" w:fill="FFFFFF"/>
          <w:lang w:val="en-US" w:eastAsia="zh-CN" w:bidi="ar-SA"/>
        </w:rPr>
      </w:pPr>
      <w:r>
        <w:rPr>
          <w:rFonts w:hint="eastAsia" w:ascii="微软雅黑" w:hAnsi="微软雅黑" w:eastAsia="微软雅黑" w:cs="微软雅黑"/>
          <w:i w:val="0"/>
          <w:caps w:val="0"/>
          <w:color w:val="000000"/>
          <w:spacing w:val="8"/>
          <w:kern w:val="2"/>
          <w:sz w:val="21"/>
          <w:szCs w:val="21"/>
          <w:shd w:val="clear" w:fill="FFFFFF"/>
          <w:lang w:val="en-US" w:eastAsia="zh-CN" w:bidi="ar-SA"/>
        </w:rPr>
        <w:t>        除上述奖项以外，还有摄影师薛克清《胡杨·舞》、许志锋《一箭双雕》、刘保刚《青檀秋韵》、谈文莉《童趣》、王锗作品《渔》等众多作品荣获优秀奖。除以上获奖作品外，另有雷尊惠《飞鱼》、于涟三《山村集市》、石昌国《吸引》等394幅次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8"/>
          <w:kern w:val="2"/>
          <w:sz w:val="21"/>
          <w:szCs w:val="21"/>
          <w:shd w:val="clear" w:fill="FFFFFF"/>
          <w:lang w:val="en-US" w:eastAsia="zh-CN" w:bidi="ar-SA"/>
        </w:rPr>
      </w:pPr>
      <w:r>
        <w:rPr>
          <w:rFonts w:hint="eastAsia" w:ascii="微软雅黑" w:hAnsi="微软雅黑" w:eastAsia="微软雅黑" w:cs="微软雅黑"/>
          <w:i w:val="0"/>
          <w:caps w:val="0"/>
          <w:color w:val="000000"/>
          <w:spacing w:val="8"/>
          <w:kern w:val="2"/>
          <w:sz w:val="21"/>
          <w:szCs w:val="21"/>
          <w:shd w:val="clear" w:fill="FFFFFF"/>
          <w:lang w:val="en-US" w:eastAsia="zh-CN" w:bidi="ar-SA"/>
        </w:rPr>
        <w:t>        本赛事由美国摄影学会（PSA）认证。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bCs/>
          <w:color w:val="0D0D0D"/>
          <w:szCs w:val="20"/>
          <w:lang w:val="en-US" w:eastAsia="zh-CN"/>
        </w:rPr>
      </w:pPr>
      <w:r>
        <w:rPr>
          <w:rFonts w:hint="eastAsia" w:ascii="微软雅黑" w:hAnsi="微软雅黑" w:eastAsia="微软雅黑" w:cs="微软雅黑"/>
          <w:i w:val="0"/>
          <w:caps w:val="0"/>
          <w:color w:val="000000"/>
          <w:spacing w:val="8"/>
          <w:kern w:val="2"/>
          <w:sz w:val="21"/>
          <w:szCs w:val="21"/>
          <w:shd w:val="clear" w:fill="FFFFFF"/>
          <w:lang w:val="en-US" w:eastAsia="zh-CN" w:bidi="ar-SA"/>
        </w:rPr>
        <w:t>更多信息详询：</w:t>
      </w:r>
      <w:r>
        <w:rPr>
          <w:rFonts w:hint="eastAsia" w:ascii="微软雅黑" w:hAnsi="微软雅黑" w:eastAsia="微软雅黑"/>
          <w:bCs/>
          <w:color w:val="0D0D0D"/>
          <w:szCs w:val="20"/>
        </w:rPr>
        <w:fldChar w:fldCharType="begin"/>
      </w:r>
      <w:r>
        <w:rPr>
          <w:rFonts w:hint="eastAsia" w:ascii="微软雅黑" w:hAnsi="微软雅黑" w:eastAsia="微软雅黑"/>
          <w:bCs/>
          <w:color w:val="0D0D0D"/>
          <w:szCs w:val="20"/>
        </w:rPr>
        <w:instrText xml:space="preserve"> HYPERLINK "http://www.shangtuf.com/article/show/8320.htm" </w:instrText>
      </w:r>
      <w:r>
        <w:rPr>
          <w:rFonts w:hint="eastAsia" w:ascii="微软雅黑" w:hAnsi="微软雅黑" w:eastAsia="微软雅黑"/>
          <w:bCs/>
          <w:color w:val="0D0D0D"/>
          <w:szCs w:val="20"/>
        </w:rPr>
        <w:fldChar w:fldCharType="separate"/>
      </w:r>
      <w:r>
        <w:rPr>
          <w:rStyle w:val="14"/>
          <w:rFonts w:hint="eastAsia" w:ascii="微软雅黑" w:hAnsi="微软雅黑" w:eastAsia="微软雅黑"/>
          <w:bCs/>
          <w:color w:val="0D0D0D"/>
          <w:szCs w:val="20"/>
        </w:rPr>
        <w:t>http://www.shangtuf.com/article/show/8320.htm</w:t>
      </w:r>
      <w:r>
        <w:rPr>
          <w:rFonts w:hint="eastAsia" w:ascii="微软雅黑" w:hAnsi="微软雅黑" w:eastAsia="微软雅黑"/>
          <w:bCs/>
          <w:color w:val="0D0D0D"/>
          <w:szCs w:val="20"/>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重点赛事推荐1:</w:t>
      </w:r>
      <w:r>
        <w:rPr>
          <w:rFonts w:ascii="微软雅黑" w:hAnsi="微软雅黑" w:eastAsia="微软雅黑" w:cs="Courier New"/>
          <w:b/>
          <w:bCs/>
          <w:color w:val="FF0000"/>
          <w:sz w:val="28"/>
          <w:szCs w:val="28"/>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center"/>
        <w:rPr>
          <w:rFonts w:hint="eastAsia" w:ascii="微软雅黑" w:hAnsi="微软雅黑" w:eastAsia="微软雅黑" w:cs="微软雅黑"/>
          <w:b/>
          <w:bCs/>
          <w:i w:val="0"/>
          <w:caps w:val="0"/>
          <w:color w:val="FF0000"/>
          <w:spacing w:val="8"/>
          <w:kern w:val="2"/>
          <w:sz w:val="21"/>
          <w:szCs w:val="21"/>
          <w:shd w:val="clear" w:fill="FFFFFF"/>
          <w:lang w:val="en-US" w:eastAsia="zh-CN" w:bidi="ar-SA"/>
        </w:rPr>
      </w:pPr>
      <w:r>
        <w:rPr>
          <w:rFonts w:hint="eastAsia" w:ascii="微软雅黑" w:hAnsi="微软雅黑" w:eastAsia="微软雅黑" w:cs="微软雅黑"/>
          <w:b/>
          <w:bCs/>
          <w:i w:val="0"/>
          <w:caps w:val="0"/>
          <w:color w:val="FF0000"/>
          <w:spacing w:val="8"/>
          <w:kern w:val="2"/>
          <w:sz w:val="21"/>
          <w:szCs w:val="21"/>
          <w:shd w:val="clear" w:fill="FFFFFF"/>
          <w:lang w:val="en-US" w:eastAsia="zh-CN" w:bidi="ar-SA"/>
        </w:rPr>
        <w:t>2019年伊朗海亚姆国际摄影展征稿启事 （截止2019年10月6日）</w:t>
      </w:r>
    </w:p>
    <w:p>
      <w:pPr>
        <w:pStyle w:val="7"/>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主题：</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A）黑白数码开放组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B）彩色数码开放组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C）城市组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D）创意组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E）旅游组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lang w:val="en-US" w:eastAsia="zh-CN"/>
        </w:rPr>
        <w:t>F</w:t>
      </w:r>
      <w:r>
        <w:rPr>
          <w:rFonts w:hint="eastAsia" w:ascii="微软雅黑" w:hAnsi="微软雅黑" w:eastAsia="微软雅黑" w:cs="微软雅黑"/>
          <w:i w:val="0"/>
          <w:caps w:val="0"/>
          <w:color w:val="333333"/>
          <w:spacing w:val="8"/>
          <w:sz w:val="21"/>
          <w:szCs w:val="21"/>
          <w:shd w:val="clear" w:fill="FFFFFF"/>
        </w:rPr>
        <w:t>）人物组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lang w:eastAsia="zh-CN"/>
        </w:rPr>
        <w:t>二、</w:t>
      </w:r>
      <w:r>
        <w:rPr>
          <w:rFonts w:hint="eastAsia" w:ascii="微软雅黑" w:hAnsi="微软雅黑" w:eastAsia="微软雅黑" w:cs="微软雅黑"/>
          <w:i w:val="0"/>
          <w:caps w:val="0"/>
          <w:color w:val="333333"/>
          <w:spacing w:val="8"/>
          <w:sz w:val="21"/>
          <w:szCs w:val="21"/>
          <w:shd w:val="clear" w:fill="FFFFFF"/>
        </w:rPr>
        <w:t>奖项（</w:t>
      </w:r>
      <w:r>
        <w:rPr>
          <w:rFonts w:hint="eastAsia" w:ascii="微软雅黑" w:hAnsi="微软雅黑" w:eastAsia="微软雅黑" w:cs="微软雅黑"/>
          <w:i w:val="0"/>
          <w:caps w:val="0"/>
          <w:color w:val="FF0000"/>
          <w:spacing w:val="8"/>
          <w:sz w:val="21"/>
          <w:szCs w:val="21"/>
          <w:shd w:val="clear" w:fill="FFFFFF"/>
        </w:rPr>
        <w:t>总奖金1600美元，130 个奖项</w:t>
      </w:r>
      <w:r>
        <w:rPr>
          <w:rFonts w:hint="eastAsia" w:ascii="微软雅黑" w:hAnsi="微软雅黑" w:eastAsia="微软雅黑" w:cs="微软雅黑"/>
          <w:i w:val="0"/>
          <w:caps w:val="0"/>
          <w:color w:val="333333"/>
          <w:spacing w:val="8"/>
          <w:sz w:val="21"/>
          <w:szCs w:val="21"/>
          <w:shd w:val="clear" w:fill="FFFFFF"/>
        </w:rPr>
        <w:t>）：</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b/>
          <w:bCs/>
          <w:i w:val="0"/>
          <w:caps w:val="0"/>
          <w:color w:val="333333"/>
          <w:spacing w:val="8"/>
          <w:sz w:val="21"/>
          <w:szCs w:val="21"/>
          <w:shd w:val="clear" w:fill="FFFFFF"/>
        </w:rPr>
      </w:pPr>
      <w:r>
        <w:rPr>
          <w:rFonts w:hint="eastAsia" w:ascii="微软雅黑" w:hAnsi="微软雅黑" w:eastAsia="微软雅黑" w:cs="微软雅黑"/>
          <w:b/>
          <w:bCs/>
          <w:i w:val="0"/>
          <w:caps w:val="0"/>
          <w:color w:val="333333"/>
          <w:spacing w:val="8"/>
          <w:sz w:val="21"/>
          <w:szCs w:val="21"/>
          <w:shd w:val="clear" w:fill="FFFFFF"/>
        </w:rPr>
        <w:t>最佳摄影师奖：</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入选作品最多的摄影师将获得次名衔+FIAP 蓝色勋章+海亚姆金牌。</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最佳中东摄影师奖：海亚姆金牌</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最佳俱乐部奖：海亚姆金牌</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最佳创意奖（所有组别）：</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最佳天文学奖：在所有组别中选出获奖作品，1枚海亚姆金牌以及勋带奖将授予最佳天文学作品。</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主席推荐奖：1金、1银、1铜FPC奖牌（2奖牌奖予开放主题，其中一个奖项作为亚洲猎豹奖，奖予最佳狮子、老虎或猎豹等作品，如果拍摄的时候这些动物正在咆哮是最佳状态）</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最佳航拍作品：在所有组别中选出用航拍器拍摄的作品</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b/>
          <w:bCs/>
          <w:i w:val="0"/>
          <w:caps w:val="0"/>
          <w:color w:val="333333"/>
          <w:spacing w:val="8"/>
          <w:sz w:val="21"/>
          <w:szCs w:val="21"/>
          <w:shd w:val="clear" w:fill="FFFFFF"/>
        </w:rPr>
      </w:pPr>
      <w:r>
        <w:rPr>
          <w:rFonts w:hint="eastAsia" w:ascii="微软雅黑" w:hAnsi="微软雅黑" w:eastAsia="微软雅黑" w:cs="微软雅黑"/>
          <w:b/>
          <w:bCs/>
          <w:i w:val="0"/>
          <w:caps w:val="0"/>
          <w:color w:val="333333"/>
          <w:spacing w:val="8"/>
          <w:sz w:val="21"/>
          <w:szCs w:val="21"/>
          <w:shd w:val="clear" w:fill="FFFFFF"/>
        </w:rPr>
        <w:t>每组的奖项：</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FF0000"/>
          <w:spacing w:val="8"/>
          <w:sz w:val="21"/>
          <w:szCs w:val="21"/>
          <w:shd w:val="clear" w:fill="FFFFFF"/>
        </w:rPr>
      </w:pPr>
      <w:r>
        <w:rPr>
          <w:rFonts w:hint="eastAsia" w:ascii="微软雅黑" w:hAnsi="微软雅黑" w:eastAsia="微软雅黑" w:cs="微软雅黑"/>
          <w:i w:val="0"/>
          <w:caps w:val="0"/>
          <w:color w:val="FF0000"/>
          <w:spacing w:val="8"/>
          <w:sz w:val="21"/>
          <w:szCs w:val="21"/>
          <w:shd w:val="clear" w:fill="FFFFFF"/>
        </w:rPr>
        <w:t>FIAP 金奖+250美金</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1-PSA金牌</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1-银奖，1-铜奖（海亚姆奖章）</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1-金奖，1-银奖，1-沙龙铜奖</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2条FIAP勋带奖</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11份荣誉证书</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三、尚图坊截止日期：2019年10月6日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olor w:val="333333"/>
          <w:szCs w:val="21"/>
          <w:shd w:val="clear" w:color="auto" w:fill="FFFFFF"/>
        </w:rPr>
      </w:pPr>
      <w:r>
        <w:rPr>
          <w:rFonts w:hint="eastAsia" w:ascii="微软雅黑" w:hAnsi="微软雅黑" w:eastAsia="微软雅黑" w:cs="微软雅黑"/>
          <w:i w:val="0"/>
          <w:caps w:val="0"/>
          <w:color w:val="333333"/>
          <w:spacing w:val="8"/>
          <w:sz w:val="21"/>
          <w:szCs w:val="21"/>
          <w:shd w:val="clear" w:fill="FFFFFF"/>
          <w:lang w:eastAsia="zh-CN"/>
        </w:rPr>
        <w:t>更多关于本赛事详情：</w:t>
      </w:r>
      <w:r>
        <w:rPr>
          <w:rFonts w:hint="eastAsia" w:ascii="微软雅黑" w:hAnsi="微软雅黑" w:eastAsia="微软雅黑"/>
          <w:color w:val="333333"/>
          <w:szCs w:val="21"/>
          <w:shd w:val="clear" w:color="auto" w:fill="FFFFFF"/>
        </w:rPr>
        <w:fldChar w:fldCharType="begin"/>
      </w:r>
      <w:r>
        <w:rPr>
          <w:rFonts w:hint="eastAsia" w:ascii="微软雅黑" w:hAnsi="微软雅黑" w:eastAsia="微软雅黑"/>
          <w:color w:val="333333"/>
          <w:szCs w:val="21"/>
          <w:shd w:val="clear" w:color="auto" w:fill="FFFFFF"/>
        </w:rPr>
        <w:instrText xml:space="preserve"> HYPERLINK "http://www.shangtuf.com/article/show/8310.htm" </w:instrText>
      </w:r>
      <w:r>
        <w:rPr>
          <w:rFonts w:hint="eastAsia" w:ascii="微软雅黑" w:hAnsi="微软雅黑" w:eastAsia="微软雅黑"/>
          <w:color w:val="333333"/>
          <w:szCs w:val="21"/>
          <w:shd w:val="clear" w:color="auto" w:fill="FFFFFF"/>
        </w:rPr>
        <w:fldChar w:fldCharType="separate"/>
      </w:r>
      <w:r>
        <w:rPr>
          <w:rStyle w:val="14"/>
          <w:rFonts w:hint="eastAsia" w:ascii="微软雅黑" w:hAnsi="微软雅黑" w:eastAsia="微软雅黑"/>
          <w:color w:val="333333"/>
          <w:szCs w:val="21"/>
          <w:shd w:val="clear" w:color="auto" w:fill="FFFFFF"/>
        </w:rPr>
        <w:t>http://www.shangtuf.com/article/show/8310.htm</w:t>
      </w:r>
      <w:r>
        <w:rPr>
          <w:rFonts w:hint="eastAsia" w:ascii="微软雅黑" w:hAnsi="微软雅黑" w:eastAsia="微软雅黑"/>
          <w:color w:val="333333"/>
          <w:szCs w:val="21"/>
          <w:shd w:val="clear" w:color="auto" w:fill="FFFFFF"/>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2</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hint="eastAsia" w:ascii="微软雅黑" w:hAnsi="微软雅黑" w:eastAsia="微软雅黑" w:cs="微软雅黑"/>
          <w:b/>
          <w:bCs/>
          <w:i w:val="0"/>
          <w:caps w:val="0"/>
          <w:color w:val="FF0000"/>
          <w:spacing w:val="8"/>
          <w:kern w:val="0"/>
          <w:sz w:val="21"/>
          <w:szCs w:val="21"/>
          <w:shd w:val="clear" w:fill="FFFFFF"/>
          <w:lang w:val="en-US" w:eastAsia="zh-CN" w:bidi="ar-SA"/>
        </w:rPr>
      </w:pPr>
      <w:r>
        <w:rPr>
          <w:rFonts w:hint="eastAsia" w:ascii="微软雅黑" w:hAnsi="微软雅黑" w:eastAsia="微软雅黑" w:cs="微软雅黑"/>
          <w:b/>
          <w:bCs/>
          <w:i w:val="0"/>
          <w:caps w:val="0"/>
          <w:color w:val="FF0000"/>
          <w:spacing w:val="8"/>
          <w:kern w:val="0"/>
          <w:sz w:val="21"/>
          <w:szCs w:val="21"/>
          <w:shd w:val="clear" w:fill="FFFFFF"/>
          <w:lang w:val="en-US" w:eastAsia="zh-CN" w:bidi="ar-SA"/>
        </w:rPr>
        <w:t>2019年第14届法国数码四地巡回展征稿启事（截止2019年10月8日）</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一、主题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A）彩色开放组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B）黑白开放组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C）自然组（黑白彩色均可）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D）街头摄影组（彩色）</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二、奖项：（</w:t>
      </w:r>
      <w:r>
        <w:rPr>
          <w:rFonts w:hint="eastAsia" w:ascii="微软雅黑" w:hAnsi="微软雅黑" w:eastAsia="微软雅黑" w:cs="微软雅黑"/>
          <w:i w:val="0"/>
          <w:caps w:val="0"/>
          <w:color w:val="FF0000"/>
          <w:spacing w:val="8"/>
          <w:kern w:val="0"/>
          <w:sz w:val="21"/>
          <w:szCs w:val="21"/>
          <w:shd w:val="clear" w:fill="FFFFFF"/>
          <w:lang w:val="en-US" w:eastAsia="zh-CN" w:bidi="ar-SA"/>
        </w:rPr>
        <w:t>1次投稿获4次独立评选，超过400个奖项，最佳作者将获得奖金300欧元</w:t>
      </w:r>
      <w:r>
        <w:rPr>
          <w:rFonts w:hint="eastAsia" w:ascii="微软雅黑" w:hAnsi="微软雅黑" w:eastAsia="微软雅黑" w:cs="微软雅黑"/>
          <w:i w:val="0"/>
          <w:caps w:val="0"/>
          <w:color w:val="333333"/>
          <w:spacing w:val="8"/>
          <w:kern w:val="0"/>
          <w:sz w:val="21"/>
          <w:szCs w:val="21"/>
          <w:shd w:val="clear" w:fill="FFFFFF"/>
          <w:lang w:val="en-US" w:eastAsia="zh-CN" w:bidi="ar-SA"/>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FPF金银铜及勋章奖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FIAP金银铜、优异奖和勋章将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PSA金银铜及优异奖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GPU金银铜及优异奖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ISF金银铜及优异奖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FDT金银铜及优异奖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IUP金银铜及优异奖</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三、尚图坊截止日期：2019年10月8日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更多关于本赛事详情：</w:t>
      </w:r>
      <w:r>
        <w:rPr>
          <w:rFonts w:hint="eastAsia" w:ascii="微软雅黑" w:hAnsi="微软雅黑" w:eastAsia="微软雅黑" w:cs="微软雅黑"/>
          <w:i w:val="0"/>
          <w:caps w:val="0"/>
          <w:color w:val="333333"/>
          <w:spacing w:val="8"/>
          <w:sz w:val="21"/>
          <w:szCs w:val="21"/>
          <w:shd w:val="clear" w:fill="FFFFFF"/>
          <w:lang w:eastAsia="zh-CN"/>
        </w:rPr>
        <w:fldChar w:fldCharType="begin"/>
      </w:r>
      <w:r>
        <w:rPr>
          <w:rFonts w:hint="eastAsia" w:ascii="微软雅黑" w:hAnsi="微软雅黑" w:eastAsia="微软雅黑" w:cs="微软雅黑"/>
          <w:i w:val="0"/>
          <w:caps w:val="0"/>
          <w:color w:val="333333"/>
          <w:spacing w:val="8"/>
          <w:sz w:val="21"/>
          <w:szCs w:val="21"/>
          <w:shd w:val="clear" w:fill="FFFFFF"/>
          <w:lang w:eastAsia="zh-CN"/>
        </w:rPr>
        <w:instrText xml:space="preserve"> HYPERLINK "http://www.shangtuf.com/article/show/8309.htm" </w:instrText>
      </w:r>
      <w:r>
        <w:rPr>
          <w:rFonts w:hint="eastAsia" w:ascii="微软雅黑" w:hAnsi="微软雅黑" w:eastAsia="微软雅黑" w:cs="微软雅黑"/>
          <w:i w:val="0"/>
          <w:caps w:val="0"/>
          <w:color w:val="333333"/>
          <w:spacing w:val="8"/>
          <w:sz w:val="21"/>
          <w:szCs w:val="21"/>
          <w:shd w:val="clear" w:fill="FFFFFF"/>
          <w:lang w:eastAsia="zh-CN"/>
        </w:rPr>
        <w:fldChar w:fldCharType="separate"/>
      </w:r>
      <w:r>
        <w:rPr>
          <w:rStyle w:val="14"/>
          <w:rFonts w:hint="eastAsia" w:ascii="微软雅黑" w:hAnsi="微软雅黑" w:eastAsia="微软雅黑" w:cs="微软雅黑"/>
          <w:i w:val="0"/>
          <w:caps w:val="0"/>
          <w:color w:val="333333"/>
          <w:spacing w:val="8"/>
          <w:sz w:val="21"/>
          <w:szCs w:val="21"/>
          <w:shd w:val="clear" w:fill="FFFFFF"/>
          <w:lang w:eastAsia="zh-CN"/>
        </w:rPr>
        <w:t>http://www.shangtuf.com/article/show/8309.htm</w:t>
      </w:r>
      <w:r>
        <w:rPr>
          <w:rFonts w:hint="eastAsia" w:ascii="微软雅黑" w:hAnsi="微软雅黑" w:eastAsia="微软雅黑" w:cs="微软雅黑"/>
          <w:i w:val="0"/>
          <w:caps w:val="0"/>
          <w:color w:val="333333"/>
          <w:spacing w:val="8"/>
          <w:sz w:val="21"/>
          <w:szCs w:val="21"/>
          <w:shd w:val="clear" w:fill="FFFFFF"/>
          <w:lang w:eastAsia="zh-CN"/>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3</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hint="eastAsia" w:ascii="微软雅黑" w:hAnsi="微软雅黑" w:eastAsia="微软雅黑" w:cs="微软雅黑"/>
          <w:b/>
          <w:bCs/>
          <w:i w:val="0"/>
          <w:caps w:val="0"/>
          <w:color w:val="FF0000"/>
          <w:spacing w:val="8"/>
          <w:kern w:val="0"/>
          <w:sz w:val="21"/>
          <w:szCs w:val="21"/>
          <w:shd w:val="clear" w:fill="FFFFFF"/>
          <w:lang w:val="en-US" w:eastAsia="zh-CN" w:bidi="ar-SA"/>
        </w:rPr>
      </w:pPr>
      <w:r>
        <w:rPr>
          <w:rFonts w:ascii="微软雅黑" w:hAnsi="微软雅黑" w:eastAsia="微软雅黑" w:cs="微软雅黑"/>
          <w:b/>
          <w:i w:val="0"/>
          <w:caps w:val="0"/>
          <w:color w:val="333333"/>
          <w:spacing w:val="0"/>
          <w:sz w:val="30"/>
          <w:szCs w:val="30"/>
          <w:shd w:val="clear" w:fill="FFFFFF"/>
        </w:rPr>
        <w:t>​</w:t>
      </w:r>
      <w:r>
        <w:rPr>
          <w:rFonts w:hint="eastAsia" w:ascii="微软雅黑" w:hAnsi="微软雅黑" w:eastAsia="微软雅黑" w:cs="微软雅黑"/>
          <w:b/>
          <w:bCs/>
          <w:i w:val="0"/>
          <w:caps w:val="0"/>
          <w:color w:val="FF0000"/>
          <w:spacing w:val="8"/>
          <w:kern w:val="0"/>
          <w:sz w:val="21"/>
          <w:szCs w:val="21"/>
          <w:shd w:val="clear" w:fill="FFFFFF"/>
          <w:lang w:val="en-US" w:eastAsia="zh-CN" w:bidi="ar-SA"/>
        </w:rPr>
        <w:t>2019年印尼-南非-德国三国摄影巡回展征稿启事（截止2019年10月11日）</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一、主题</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A）彩色开放组</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B）黑白开放组</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C）自然组（黑白彩色均可）</w:t>
      </w:r>
    </w:p>
    <w:p>
      <w:pPr>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D）街头摄影组（彩色）</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二、奖项：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bCs/>
          <w:i w:val="0"/>
          <w:caps w:val="0"/>
          <w:color w:val="333333"/>
          <w:spacing w:val="8"/>
          <w:kern w:val="0"/>
          <w:sz w:val="21"/>
          <w:szCs w:val="21"/>
          <w:shd w:val="clear" w:fill="FFFFFF"/>
          <w:lang w:val="en-US" w:eastAsia="zh-CN" w:bidi="ar-SA"/>
        </w:rPr>
      </w:pPr>
      <w:r>
        <w:rPr>
          <w:rFonts w:hint="eastAsia" w:ascii="微软雅黑" w:hAnsi="微软雅黑" w:eastAsia="微软雅黑" w:cs="微软雅黑"/>
          <w:b/>
          <w:bCs/>
          <w:i w:val="0"/>
          <w:caps w:val="0"/>
          <w:color w:val="333333"/>
          <w:spacing w:val="8"/>
          <w:kern w:val="0"/>
          <w:sz w:val="21"/>
          <w:szCs w:val="21"/>
          <w:shd w:val="clear" w:fill="FFFFFF"/>
          <w:lang w:val="en-US" w:eastAsia="zh-CN" w:bidi="ar-SA"/>
        </w:rPr>
        <w:t>全场最佳摄影师、最佳俱乐部、最佳青年摄影师将获得奖杯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bCs/>
          <w:i w:val="0"/>
          <w:caps w:val="0"/>
          <w:color w:val="333333"/>
          <w:spacing w:val="8"/>
          <w:kern w:val="0"/>
          <w:sz w:val="21"/>
          <w:szCs w:val="21"/>
          <w:shd w:val="clear" w:fill="FFFFFF"/>
          <w:lang w:val="en-US" w:eastAsia="zh-CN" w:bidi="ar-SA"/>
        </w:rPr>
      </w:pPr>
      <w:r>
        <w:rPr>
          <w:rFonts w:hint="eastAsia" w:ascii="微软雅黑" w:hAnsi="微软雅黑" w:eastAsia="微软雅黑" w:cs="微软雅黑"/>
          <w:b/>
          <w:bCs/>
          <w:i w:val="0"/>
          <w:caps w:val="0"/>
          <w:color w:val="333333"/>
          <w:spacing w:val="8"/>
          <w:kern w:val="0"/>
          <w:sz w:val="21"/>
          <w:szCs w:val="21"/>
          <w:shd w:val="clear" w:fill="FFFFFF"/>
          <w:lang w:val="en-US" w:eastAsia="zh-CN" w:bidi="ar-SA"/>
        </w:rPr>
        <w:t>每个赛区的最佳摄影师将获得FIAP蓝色勋章</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每个组分别设立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bCs/>
          <w:i w:val="0"/>
          <w:caps w:val="0"/>
          <w:color w:val="333333"/>
          <w:spacing w:val="8"/>
          <w:kern w:val="0"/>
          <w:sz w:val="21"/>
          <w:szCs w:val="21"/>
          <w:shd w:val="clear" w:fill="FFFFFF"/>
          <w:lang w:val="en-US" w:eastAsia="zh-CN" w:bidi="ar-SA"/>
        </w:rPr>
      </w:pPr>
      <w:r>
        <w:rPr>
          <w:rFonts w:hint="eastAsia" w:ascii="微软雅黑" w:hAnsi="微软雅黑" w:eastAsia="微软雅黑" w:cs="微软雅黑"/>
          <w:b/>
          <w:bCs/>
          <w:i w:val="0"/>
          <w:caps w:val="0"/>
          <w:color w:val="333333"/>
          <w:spacing w:val="8"/>
          <w:kern w:val="0"/>
          <w:sz w:val="21"/>
          <w:szCs w:val="21"/>
          <w:shd w:val="clear" w:fill="FFFFFF"/>
          <w:lang w:val="en-US" w:eastAsia="zh-CN" w:bidi="ar-SA"/>
        </w:rPr>
        <w:t>德国赛区：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彩色数码开放组：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FIAP、PSA、DVF金牌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巡回展奖牌6枚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黑白数码开放组：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DVF银牌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巡回展奖牌6枚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运动数码组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DVF铜牌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巡回展奖牌6枚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bCs/>
          <w:i w:val="0"/>
          <w:caps w:val="0"/>
          <w:color w:val="333333"/>
          <w:spacing w:val="8"/>
          <w:kern w:val="0"/>
          <w:sz w:val="21"/>
          <w:szCs w:val="21"/>
          <w:shd w:val="clear" w:fill="FFFFFF"/>
          <w:lang w:val="en-US" w:eastAsia="zh-CN" w:bidi="ar-SA"/>
        </w:rPr>
      </w:pPr>
      <w:r>
        <w:rPr>
          <w:rFonts w:hint="eastAsia" w:ascii="微软雅黑" w:hAnsi="微软雅黑" w:eastAsia="微软雅黑" w:cs="微软雅黑"/>
          <w:b/>
          <w:bCs/>
          <w:i w:val="0"/>
          <w:caps w:val="0"/>
          <w:color w:val="333333"/>
          <w:spacing w:val="8"/>
          <w:kern w:val="0"/>
          <w:sz w:val="21"/>
          <w:szCs w:val="21"/>
          <w:shd w:val="clear" w:fill="FFFFFF"/>
          <w:lang w:val="en-US" w:eastAsia="zh-CN" w:bidi="ar-SA"/>
        </w:rPr>
        <w:t>南非赛区：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pPr>
      <w:r>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t>彩色数码开放组：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FIAP、PSA、DVF、PSSA金牌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PSSA银、铜牌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巡回展奖牌3枚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pPr>
      <w:r>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t>黑白数码开放组：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FIAP、PSA、PSSA金牌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DVF银牌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PSSA银、铜牌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巡回展奖牌3枚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pPr>
      <w:r>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t>运动数码组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FIAP、PSA、PSSA金牌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DVF铜牌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PSSA银、铜牌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巡回展奖牌3枚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bCs/>
          <w:i w:val="0"/>
          <w:caps w:val="0"/>
          <w:color w:val="333333"/>
          <w:spacing w:val="8"/>
          <w:kern w:val="0"/>
          <w:sz w:val="21"/>
          <w:szCs w:val="21"/>
          <w:shd w:val="clear" w:fill="FFFFFF"/>
          <w:lang w:val="en-US" w:eastAsia="zh-CN" w:bidi="ar-SA"/>
        </w:rPr>
      </w:pPr>
      <w:r>
        <w:rPr>
          <w:rFonts w:hint="eastAsia" w:ascii="微软雅黑" w:hAnsi="微软雅黑" w:eastAsia="微软雅黑" w:cs="微软雅黑"/>
          <w:b/>
          <w:bCs/>
          <w:i w:val="0"/>
          <w:caps w:val="0"/>
          <w:color w:val="333333"/>
          <w:spacing w:val="8"/>
          <w:kern w:val="0"/>
          <w:sz w:val="21"/>
          <w:szCs w:val="21"/>
          <w:shd w:val="clear" w:fill="FFFFFF"/>
          <w:lang w:val="en-US" w:eastAsia="zh-CN" w:bidi="ar-SA"/>
        </w:rPr>
        <w:t>印度尼西亚赛区：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彩色数码开放组：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FIAP、PSA、DVF、FPSI金牌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巡回展奖牌5枚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pPr>
      <w:r>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t>黑白数码开放组：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FIAP、PSA、FPSI金牌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DVF银牌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巡回展奖牌5枚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pPr>
      <w:r>
        <w:rPr>
          <w:rFonts w:hint="eastAsia" w:ascii="微软雅黑" w:hAnsi="微软雅黑" w:eastAsia="微软雅黑" w:cs="微软雅黑"/>
          <w:b w:val="0"/>
          <w:bCs w:val="0"/>
          <w:i w:val="0"/>
          <w:caps w:val="0"/>
          <w:color w:val="333333"/>
          <w:spacing w:val="8"/>
          <w:kern w:val="0"/>
          <w:sz w:val="21"/>
          <w:szCs w:val="21"/>
          <w:shd w:val="clear" w:fill="FFFFFF"/>
          <w:lang w:val="en-US" w:eastAsia="zh-CN" w:bidi="ar-SA"/>
        </w:rPr>
        <w:t>运动数码组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FIAP、PSA、FPSI金牌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DVF铜牌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巡回展奖牌5枚</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三、尚图坊截止日期：2019年10月11日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更多关于本赛事详情：</w:t>
      </w:r>
      <w:r>
        <w:rPr>
          <w:rFonts w:hint="eastAsia" w:ascii="微软雅黑" w:hAnsi="微软雅黑" w:eastAsia="微软雅黑" w:cs="微软雅黑"/>
          <w:i w:val="0"/>
          <w:caps w:val="0"/>
          <w:color w:val="333333"/>
          <w:spacing w:val="8"/>
          <w:sz w:val="21"/>
          <w:szCs w:val="21"/>
          <w:shd w:val="clear" w:fill="FFFFFF"/>
          <w:lang w:eastAsia="zh-CN"/>
        </w:rPr>
        <w:fldChar w:fldCharType="begin"/>
      </w:r>
      <w:r>
        <w:rPr>
          <w:rFonts w:hint="eastAsia" w:ascii="微软雅黑" w:hAnsi="微软雅黑" w:eastAsia="微软雅黑" w:cs="微软雅黑"/>
          <w:i w:val="0"/>
          <w:caps w:val="0"/>
          <w:color w:val="333333"/>
          <w:spacing w:val="8"/>
          <w:sz w:val="21"/>
          <w:szCs w:val="21"/>
          <w:shd w:val="clear" w:fill="FFFFFF"/>
          <w:lang w:eastAsia="zh-CN"/>
        </w:rPr>
        <w:instrText xml:space="preserve"> HYPERLINK "http://www.shangtuf.com/article/show/8307.htm" </w:instrText>
      </w:r>
      <w:r>
        <w:rPr>
          <w:rFonts w:hint="eastAsia" w:ascii="微软雅黑" w:hAnsi="微软雅黑" w:eastAsia="微软雅黑" w:cs="微软雅黑"/>
          <w:i w:val="0"/>
          <w:caps w:val="0"/>
          <w:color w:val="333333"/>
          <w:spacing w:val="8"/>
          <w:sz w:val="21"/>
          <w:szCs w:val="21"/>
          <w:shd w:val="clear" w:fill="FFFFFF"/>
          <w:lang w:eastAsia="zh-CN"/>
        </w:rPr>
        <w:fldChar w:fldCharType="separate"/>
      </w:r>
      <w:r>
        <w:rPr>
          <w:rStyle w:val="14"/>
          <w:rFonts w:hint="eastAsia" w:ascii="微软雅黑" w:hAnsi="微软雅黑" w:eastAsia="微软雅黑" w:cs="微软雅黑"/>
          <w:i w:val="0"/>
          <w:caps w:val="0"/>
          <w:color w:val="333333"/>
          <w:spacing w:val="8"/>
          <w:sz w:val="21"/>
          <w:szCs w:val="21"/>
          <w:shd w:val="clear" w:fill="FFFFFF"/>
          <w:lang w:eastAsia="zh-CN"/>
        </w:rPr>
        <w:t>http://www.shangtuf.com/article/show/8307.htm</w:t>
      </w:r>
      <w:r>
        <w:rPr>
          <w:rFonts w:hint="eastAsia" w:ascii="微软雅黑" w:hAnsi="微软雅黑" w:eastAsia="微软雅黑" w:cs="微软雅黑"/>
          <w:i w:val="0"/>
          <w:caps w:val="0"/>
          <w:color w:val="333333"/>
          <w:spacing w:val="8"/>
          <w:sz w:val="21"/>
          <w:szCs w:val="21"/>
          <w:shd w:val="clear" w:fill="FFFFFF"/>
          <w:lang w:eastAsia="zh-CN"/>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4</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center"/>
        <w:rPr>
          <w:rFonts w:hint="eastAsia" w:ascii="微软雅黑" w:hAnsi="微软雅黑" w:eastAsia="微软雅黑" w:cs="微软雅黑"/>
          <w:b/>
          <w:bCs/>
          <w:i w:val="0"/>
          <w:caps w:val="0"/>
          <w:color w:val="FF0000"/>
          <w:spacing w:val="8"/>
          <w:kern w:val="0"/>
          <w:sz w:val="21"/>
          <w:szCs w:val="21"/>
          <w:shd w:val="clear" w:fill="FFFFFF"/>
          <w:lang w:val="en-US" w:eastAsia="zh-CN" w:bidi="ar-SA"/>
        </w:rPr>
      </w:pPr>
      <w:r>
        <w:rPr>
          <w:rFonts w:hint="eastAsia" w:ascii="微软雅黑" w:hAnsi="微软雅黑" w:eastAsia="微软雅黑" w:cs="微软雅黑"/>
          <w:b/>
          <w:bCs/>
          <w:i w:val="0"/>
          <w:caps w:val="0"/>
          <w:color w:val="FF0000"/>
          <w:spacing w:val="8"/>
          <w:kern w:val="0"/>
          <w:sz w:val="21"/>
          <w:szCs w:val="21"/>
          <w:shd w:val="clear" w:fill="FFFFFF"/>
          <w:lang w:val="en-US" w:eastAsia="zh-CN" w:bidi="ar-SA"/>
        </w:rPr>
        <w:t>第47届西班牙TROFEO GIPUZKOA国际摄影展征稿启事（截止2019年10月14日）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一、主题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微软雅黑" w:hAnsi="微软雅黑" w:eastAsia="微软雅黑" w:cs="微软雅黑"/>
          <w:i w:val="0"/>
          <w:caps w:val="0"/>
          <w:color w:val="333333"/>
          <w:spacing w:val="8"/>
          <w:sz w:val="25"/>
          <w:szCs w:val="25"/>
        </w:rPr>
      </w:pPr>
      <w:r>
        <w:rPr>
          <w:rFonts w:hint="eastAsia" w:ascii="微软雅黑" w:hAnsi="微软雅黑" w:eastAsia="微软雅黑" w:cs="微软雅黑"/>
          <w:i w:val="0"/>
          <w:caps w:val="0"/>
          <w:color w:val="333333"/>
          <w:spacing w:val="8"/>
          <w:sz w:val="21"/>
          <w:szCs w:val="21"/>
          <w:shd w:val="clear" w:fill="FFFFFF"/>
        </w:rPr>
        <w:t>黑白开放组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5"/>
          <w:szCs w:val="25"/>
        </w:rPr>
      </w:pPr>
      <w:r>
        <w:rPr>
          <w:rFonts w:hint="eastAsia" w:ascii="微软雅黑" w:hAnsi="微软雅黑" w:eastAsia="微软雅黑" w:cs="微软雅黑"/>
          <w:i w:val="0"/>
          <w:caps w:val="0"/>
          <w:color w:val="333333"/>
          <w:spacing w:val="8"/>
          <w:sz w:val="21"/>
          <w:szCs w:val="21"/>
          <w:shd w:val="clear" w:fill="FFFFFF"/>
        </w:rPr>
        <w:t>彩色开放组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节日和传统组（黑白、彩色均可）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lang w:eastAsia="zh-CN"/>
        </w:rPr>
        <w:t>二</w:t>
      </w:r>
      <w:r>
        <w:rPr>
          <w:rFonts w:hint="eastAsia" w:ascii="微软雅黑" w:hAnsi="微软雅黑" w:eastAsia="微软雅黑" w:cs="微软雅黑"/>
          <w:i w:val="0"/>
          <w:caps w:val="0"/>
          <w:color w:val="333333"/>
          <w:spacing w:val="8"/>
          <w:sz w:val="21"/>
          <w:szCs w:val="21"/>
          <w:shd w:val="clear" w:fill="FFFFFF"/>
          <w:lang w:eastAsia="zh-CN"/>
        </w:rPr>
        <w:t>、</w:t>
      </w:r>
      <w:r>
        <w:rPr>
          <w:rFonts w:hint="eastAsia" w:ascii="微软雅黑" w:hAnsi="微软雅黑" w:eastAsia="微软雅黑" w:cs="微软雅黑"/>
          <w:i w:val="0"/>
          <w:caps w:val="0"/>
          <w:color w:val="333333"/>
          <w:spacing w:val="8"/>
          <w:sz w:val="21"/>
          <w:szCs w:val="21"/>
          <w:shd w:val="clear" w:fill="FFFFFF"/>
        </w:rPr>
        <w:t>奖项（</w:t>
      </w:r>
      <w:r>
        <w:rPr>
          <w:rFonts w:hint="eastAsia" w:ascii="微软雅黑" w:hAnsi="微软雅黑" w:eastAsia="微软雅黑" w:cs="微软雅黑"/>
          <w:i w:val="0"/>
          <w:caps w:val="0"/>
          <w:color w:val="FF0000"/>
          <w:spacing w:val="8"/>
          <w:sz w:val="21"/>
          <w:szCs w:val="21"/>
          <w:shd w:val="clear" w:fill="FFFFFF"/>
        </w:rPr>
        <w:t>共59个奖项+1200欧元奖金</w:t>
      </w:r>
      <w:r>
        <w:rPr>
          <w:rFonts w:hint="eastAsia" w:ascii="微软雅黑" w:hAnsi="微软雅黑" w:eastAsia="微软雅黑" w:cs="微软雅黑"/>
          <w:i w:val="0"/>
          <w:caps w:val="0"/>
          <w:color w:val="333333"/>
          <w:spacing w:val="8"/>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bCs/>
          <w:i w:val="0"/>
          <w:caps w:val="0"/>
          <w:color w:val="333333"/>
          <w:spacing w:val="8"/>
          <w:sz w:val="21"/>
          <w:szCs w:val="21"/>
          <w:shd w:val="clear" w:fill="FFFFFF"/>
        </w:rPr>
      </w:pPr>
      <w:r>
        <w:rPr>
          <w:rFonts w:hint="eastAsia" w:ascii="微软雅黑" w:hAnsi="微软雅黑" w:eastAsia="微软雅黑" w:cs="微软雅黑"/>
          <w:b/>
          <w:bCs/>
          <w:i w:val="0"/>
          <w:caps w:val="0"/>
          <w:color w:val="333333"/>
          <w:spacing w:val="8"/>
          <w:sz w:val="21"/>
          <w:szCs w:val="21"/>
          <w:shd w:val="clear" w:fill="FFFFFF"/>
        </w:rPr>
        <w:t>全场最佳：</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TROFEO GIPUZKOA奖杯及奖金700欧元，奖予沙龙最佳作品。获奖作者的个人简介将发布在展览画册当中。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FIAP蓝色徽章一枚及奖金500欧元，奖予沙龙最佳参赛者即作品入选数量最多的参赛者。获奖作者的个人简介将发布在展览画册当中。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以上两位摄影师将受邀参加大赛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bCs/>
          <w:i w:val="0"/>
          <w:caps w:val="0"/>
          <w:color w:val="333333"/>
          <w:spacing w:val="8"/>
          <w:sz w:val="21"/>
          <w:szCs w:val="21"/>
          <w:shd w:val="clear" w:fill="FFFFFF"/>
        </w:rPr>
      </w:pPr>
      <w:r>
        <w:rPr>
          <w:rFonts w:hint="eastAsia" w:ascii="微软雅黑" w:hAnsi="微软雅黑" w:eastAsia="微软雅黑" w:cs="微软雅黑"/>
          <w:b/>
          <w:bCs/>
          <w:i w:val="0"/>
          <w:caps w:val="0"/>
          <w:color w:val="333333"/>
          <w:spacing w:val="8"/>
          <w:sz w:val="21"/>
          <w:szCs w:val="21"/>
          <w:shd w:val="clear" w:fill="FFFFFF"/>
          <w:lang w:eastAsia="zh-CN"/>
        </w:rPr>
        <w:t>二、</w:t>
      </w:r>
      <w:r>
        <w:rPr>
          <w:rFonts w:hint="eastAsia" w:ascii="微软雅黑" w:hAnsi="微软雅黑" w:eastAsia="微软雅黑" w:cs="微软雅黑"/>
          <w:b/>
          <w:bCs/>
          <w:i w:val="0"/>
          <w:caps w:val="0"/>
          <w:color w:val="333333"/>
          <w:spacing w:val="8"/>
          <w:sz w:val="21"/>
          <w:szCs w:val="21"/>
          <w:shd w:val="clear" w:fill="FFFFFF"/>
        </w:rPr>
        <w:t>各组别奖项如下：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FIAP金牌3枚（每组各设一枚）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FIAP银牌3枚（每组各设一枚）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FIAP铜牌3枚（每组各设一枚）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FIAP勋带18条（每组6条）</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CEF金牌3枚（每组各设一枚）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CEF银牌3枚（每组各设一枚）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CEF铜牌3枚（每组各设一枚）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CEF勋带奖18条（每组6条）</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caps w:val="0"/>
          <w:color w:val="333333"/>
          <w:spacing w:val="8"/>
          <w:sz w:val="21"/>
          <w:szCs w:val="21"/>
          <w:shd w:val="clear" w:fill="FFFFFF"/>
        </w:rPr>
      </w:pPr>
      <w:r>
        <w:rPr>
          <w:rFonts w:hint="eastAsia" w:ascii="微软雅黑" w:hAnsi="微软雅黑" w:eastAsia="微软雅黑" w:cs="微软雅黑"/>
          <w:i w:val="0"/>
          <w:caps w:val="0"/>
          <w:color w:val="333333"/>
          <w:spacing w:val="8"/>
          <w:sz w:val="21"/>
          <w:szCs w:val="21"/>
          <w:shd w:val="clear" w:fill="FFFFFF"/>
        </w:rPr>
        <w:t>主席推荐奖3份</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三、尚图坊截止日期：2019年10月14日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更多关于本赛事详情：</w:t>
      </w:r>
      <w:r>
        <w:rPr>
          <w:rFonts w:hint="eastAsia" w:ascii="微软雅黑" w:hAnsi="微软雅黑" w:eastAsia="微软雅黑" w:cs="微软雅黑"/>
          <w:i w:val="0"/>
          <w:caps w:val="0"/>
          <w:color w:val="333333"/>
          <w:spacing w:val="8"/>
          <w:sz w:val="21"/>
          <w:szCs w:val="21"/>
          <w:shd w:val="clear" w:fill="FFFFFF"/>
          <w:lang w:eastAsia="zh-CN"/>
        </w:rPr>
        <w:fldChar w:fldCharType="begin"/>
      </w:r>
      <w:r>
        <w:rPr>
          <w:rFonts w:hint="eastAsia" w:ascii="微软雅黑" w:hAnsi="微软雅黑" w:eastAsia="微软雅黑" w:cs="微软雅黑"/>
          <w:i w:val="0"/>
          <w:caps w:val="0"/>
          <w:color w:val="333333"/>
          <w:spacing w:val="8"/>
          <w:sz w:val="21"/>
          <w:szCs w:val="21"/>
          <w:shd w:val="clear" w:fill="FFFFFF"/>
          <w:lang w:eastAsia="zh-CN"/>
        </w:rPr>
        <w:instrText xml:space="preserve"> HYPERLINK "http://www.shangtuf.com/article/show/8305.htm" </w:instrText>
      </w:r>
      <w:r>
        <w:rPr>
          <w:rFonts w:hint="eastAsia" w:ascii="微软雅黑" w:hAnsi="微软雅黑" w:eastAsia="微软雅黑" w:cs="微软雅黑"/>
          <w:i w:val="0"/>
          <w:caps w:val="0"/>
          <w:color w:val="333333"/>
          <w:spacing w:val="8"/>
          <w:sz w:val="21"/>
          <w:szCs w:val="21"/>
          <w:shd w:val="clear" w:fill="FFFFFF"/>
          <w:lang w:eastAsia="zh-CN"/>
        </w:rPr>
        <w:fldChar w:fldCharType="separate"/>
      </w:r>
      <w:r>
        <w:rPr>
          <w:rStyle w:val="14"/>
          <w:rFonts w:hint="eastAsia" w:ascii="微软雅黑" w:hAnsi="微软雅黑" w:eastAsia="微软雅黑" w:cs="微软雅黑"/>
          <w:i w:val="0"/>
          <w:caps w:val="0"/>
          <w:color w:val="333333"/>
          <w:spacing w:val="8"/>
          <w:sz w:val="21"/>
          <w:szCs w:val="21"/>
          <w:shd w:val="clear" w:fill="FFFFFF"/>
          <w:lang w:eastAsia="zh-CN"/>
        </w:rPr>
        <w:t>http://www.shangtuf.com/article/show/8305.htm</w:t>
      </w:r>
      <w:r>
        <w:rPr>
          <w:rFonts w:hint="eastAsia" w:ascii="微软雅黑" w:hAnsi="微软雅黑" w:eastAsia="微软雅黑" w:cs="微软雅黑"/>
          <w:i w:val="0"/>
          <w:caps w:val="0"/>
          <w:color w:val="333333"/>
          <w:spacing w:val="8"/>
          <w:sz w:val="21"/>
          <w:szCs w:val="21"/>
          <w:shd w:val="clear" w:fill="FFFFFF"/>
          <w:lang w:eastAsia="zh-CN"/>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4</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hint="eastAsia" w:ascii="微软雅黑" w:hAnsi="微软雅黑" w:eastAsia="微软雅黑" w:cs="微软雅黑"/>
          <w:b/>
          <w:bCs/>
          <w:i w:val="0"/>
          <w:caps w:val="0"/>
          <w:color w:val="FF0000"/>
          <w:spacing w:val="8"/>
          <w:kern w:val="0"/>
          <w:sz w:val="21"/>
          <w:szCs w:val="21"/>
          <w:shd w:val="clear" w:fill="FFFFFF"/>
          <w:lang w:val="en-US" w:eastAsia="zh-CN" w:bidi="ar-SA"/>
        </w:rPr>
      </w:pPr>
      <w:r>
        <w:rPr>
          <w:rFonts w:hint="eastAsia" w:ascii="微软雅黑" w:hAnsi="微软雅黑" w:eastAsia="微软雅黑" w:cs="微软雅黑"/>
          <w:b/>
          <w:bCs/>
          <w:i w:val="0"/>
          <w:caps w:val="0"/>
          <w:color w:val="FF0000"/>
          <w:spacing w:val="8"/>
          <w:kern w:val="0"/>
          <w:sz w:val="21"/>
          <w:szCs w:val="21"/>
          <w:shd w:val="clear" w:fill="FFFFFF"/>
          <w:lang w:val="en-US" w:eastAsia="zh-CN" w:bidi="ar-SA"/>
        </w:rPr>
        <w:t>2019年中国香港第74届国际摄影沙龙征稿启事（截止2019年10月18日）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一、主题</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A）黑白照片组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B）彩色照片组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C）彩色数码组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D）黑白数码组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E）自然数码组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F）旅游摄影组</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二、奖项（</w:t>
      </w:r>
      <w:r>
        <w:rPr>
          <w:rFonts w:hint="eastAsia" w:ascii="微软雅黑" w:hAnsi="微软雅黑" w:eastAsia="微软雅黑" w:cs="微软雅黑"/>
          <w:i w:val="0"/>
          <w:caps w:val="0"/>
          <w:color w:val="FF0000"/>
          <w:spacing w:val="8"/>
          <w:kern w:val="0"/>
          <w:sz w:val="21"/>
          <w:szCs w:val="21"/>
          <w:shd w:val="clear" w:fill="FFFFFF"/>
          <w:lang w:val="en-US" w:eastAsia="zh-CN" w:bidi="ar-SA"/>
        </w:rPr>
        <w:t>共175个奖项</w:t>
      </w:r>
      <w:r>
        <w:rPr>
          <w:rFonts w:hint="eastAsia" w:ascii="微软雅黑" w:hAnsi="微软雅黑" w:eastAsia="微软雅黑" w:cs="微软雅黑"/>
          <w:i w:val="0"/>
          <w:caps w:val="0"/>
          <w:color w:val="333333"/>
          <w:spacing w:val="8"/>
          <w:kern w:val="0"/>
          <w:sz w:val="21"/>
          <w:szCs w:val="21"/>
          <w:shd w:val="clear" w:fill="FFFFFF"/>
          <w:lang w:val="en-US" w:eastAsia="zh-CN" w:bidi="ar-SA"/>
        </w:rPr>
        <w:t>）：</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全场最佳摄影师将获FIAP蓝色勋章一枚</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每组设以下奖项：</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香港摄影学会金牌一面、银牌二面、铜牌十面</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国际影艺联盟金牌一面、银牌一面、铜牌一面、勋带奖六份</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美国摄影学会金牌一面、银牌一面、铜牌一面、勋带奖三份</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香港摄影学会全套最佳作品赠与学会奖杯</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kern w:val="0"/>
          <w:sz w:val="21"/>
          <w:szCs w:val="21"/>
          <w:shd w:val="clear" w:fill="FFFFFF"/>
          <w:lang w:val="en-US" w:eastAsia="zh-CN" w:bidi="ar-SA"/>
        </w:rPr>
      </w:pPr>
      <w:r>
        <w:rPr>
          <w:rFonts w:hint="eastAsia" w:ascii="微软雅黑" w:hAnsi="微软雅黑" w:eastAsia="微软雅黑" w:cs="微软雅黑"/>
          <w:i w:val="0"/>
          <w:caps w:val="0"/>
          <w:color w:val="333333"/>
          <w:spacing w:val="8"/>
          <w:kern w:val="0"/>
          <w:sz w:val="21"/>
          <w:szCs w:val="21"/>
          <w:shd w:val="clear" w:fill="FFFFFF"/>
          <w:lang w:val="en-US" w:eastAsia="zh-CN" w:bidi="ar-SA"/>
        </w:rPr>
        <w:t>三、尚图坊截止日期：照片组：2019年10月18日，数码组：10月20日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i w:val="0"/>
          <w:caps w:val="0"/>
          <w:color w:val="333333"/>
          <w:spacing w:val="8"/>
          <w:sz w:val="21"/>
          <w:szCs w:val="21"/>
          <w:shd w:val="clear" w:fill="FFFFFF"/>
          <w:lang w:eastAsia="zh-CN"/>
        </w:rPr>
        <w:t>更多关于本赛事详情：</w:t>
      </w:r>
      <w:r>
        <w:rPr>
          <w:rFonts w:hint="eastAsia" w:ascii="微软雅黑" w:hAnsi="微软雅黑" w:eastAsia="微软雅黑" w:cs="微软雅黑"/>
          <w:i w:val="0"/>
          <w:caps w:val="0"/>
          <w:color w:val="333333"/>
          <w:spacing w:val="8"/>
          <w:sz w:val="21"/>
          <w:szCs w:val="21"/>
          <w:shd w:val="clear" w:fill="FFFFFF"/>
          <w:lang w:eastAsia="zh-CN"/>
        </w:rPr>
        <w:fldChar w:fldCharType="begin"/>
      </w:r>
      <w:r>
        <w:rPr>
          <w:rFonts w:hint="eastAsia" w:ascii="微软雅黑" w:hAnsi="微软雅黑" w:eastAsia="微软雅黑" w:cs="微软雅黑"/>
          <w:i w:val="0"/>
          <w:caps w:val="0"/>
          <w:color w:val="333333"/>
          <w:spacing w:val="8"/>
          <w:sz w:val="21"/>
          <w:szCs w:val="21"/>
          <w:shd w:val="clear" w:fill="FFFFFF"/>
          <w:lang w:eastAsia="zh-CN"/>
        </w:rPr>
        <w:instrText xml:space="preserve"> HYPERLINK "http://www.shangtuf.com/article/show/8303.htm" </w:instrText>
      </w:r>
      <w:r>
        <w:rPr>
          <w:rFonts w:hint="eastAsia" w:ascii="微软雅黑" w:hAnsi="微软雅黑" w:eastAsia="微软雅黑" w:cs="微软雅黑"/>
          <w:i w:val="0"/>
          <w:caps w:val="0"/>
          <w:color w:val="333333"/>
          <w:spacing w:val="8"/>
          <w:sz w:val="21"/>
          <w:szCs w:val="21"/>
          <w:shd w:val="clear" w:fill="FFFFFF"/>
          <w:lang w:eastAsia="zh-CN"/>
        </w:rPr>
        <w:fldChar w:fldCharType="separate"/>
      </w:r>
      <w:r>
        <w:rPr>
          <w:rStyle w:val="14"/>
          <w:rFonts w:hint="eastAsia" w:ascii="微软雅黑" w:hAnsi="微软雅黑" w:eastAsia="微软雅黑" w:cs="微软雅黑"/>
          <w:i w:val="0"/>
          <w:caps w:val="0"/>
          <w:color w:val="333333"/>
          <w:spacing w:val="8"/>
          <w:sz w:val="21"/>
          <w:szCs w:val="21"/>
          <w:shd w:val="clear" w:fill="FFFFFF"/>
          <w:lang w:eastAsia="zh-CN"/>
        </w:rPr>
        <w:t>http://www.shangtuf.com/article/show/8303.htm</w:t>
      </w:r>
      <w:r>
        <w:rPr>
          <w:rFonts w:hint="eastAsia" w:ascii="微软雅黑" w:hAnsi="微软雅黑" w:eastAsia="微软雅黑" w:cs="微软雅黑"/>
          <w:i w:val="0"/>
          <w:caps w:val="0"/>
          <w:color w:val="333333"/>
          <w:spacing w:val="8"/>
          <w:sz w:val="21"/>
          <w:szCs w:val="21"/>
          <w:shd w:val="clear" w:fill="FFFFFF"/>
          <w:lang w:eastAsia="zh-CN"/>
        </w:rPr>
        <w:fldChar w:fldCharType="end"/>
      </w:r>
    </w:p>
    <w:p>
      <w:pPr>
        <w:rPr>
          <w:rFonts w:ascii="微软雅黑" w:hAnsi="微软雅黑" w:eastAsia="微软雅黑" w:cs="Courier New"/>
          <w:b/>
          <w:bCs/>
          <w:color w:val="FF0000"/>
          <w:sz w:val="28"/>
          <w:szCs w:val="28"/>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5</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hint="eastAsia" w:ascii="微软雅黑" w:hAnsi="微软雅黑" w:eastAsia="微软雅黑" w:cs="微软雅黑"/>
          <w:b/>
          <w:bCs/>
          <w:i w:val="0"/>
          <w:caps w:val="0"/>
          <w:color w:val="FF0000"/>
          <w:spacing w:val="8"/>
          <w:kern w:val="0"/>
          <w:sz w:val="21"/>
          <w:szCs w:val="21"/>
          <w:shd w:val="clear" w:fill="FFFFFF"/>
          <w:lang w:val="en-US" w:eastAsia="zh-CN" w:bidi="ar-SA"/>
        </w:rPr>
      </w:pPr>
      <w:r>
        <w:rPr>
          <w:rFonts w:hint="eastAsia" w:ascii="微软雅黑" w:hAnsi="微软雅黑" w:eastAsia="微软雅黑" w:cs="微软雅黑"/>
          <w:b/>
          <w:bCs/>
          <w:i w:val="0"/>
          <w:caps w:val="0"/>
          <w:color w:val="FF0000"/>
          <w:spacing w:val="8"/>
          <w:kern w:val="0"/>
          <w:sz w:val="21"/>
          <w:szCs w:val="21"/>
          <w:shd w:val="clear" w:fill="FFFFFF"/>
          <w:lang w:val="en-US" w:eastAsia="zh-CN" w:bidi="ar-SA"/>
        </w:rPr>
        <w:t>2019年第九届阿联酋迪拜哈姆丹国际摄影大赛征稿启事（ 第二阶段：10月20日）</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一、主题</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A.水（限投1幅）</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B.系列组（限投5-10幅）</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kern w:val="2"/>
          <w:sz w:val="21"/>
          <w:szCs w:val="22"/>
          <w:lang w:val="en-US" w:eastAsia="zh-CN" w:bidi="ar-SA"/>
        </w:rPr>
        <w:t>C.移动设备组</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D.一般黑白组（限投1幅）</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E.一般彩色组（限投1幅）</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二、奖项</w:t>
      </w:r>
    </w:p>
    <w:p>
      <w:pPr>
        <w:rPr>
          <w:rFonts w:hint="eastAsia" w:ascii="微软雅黑" w:hAnsi="微软雅黑" w:eastAsia="微软雅黑" w:cs="微软雅黑"/>
          <w:b/>
          <w:bCs/>
          <w:color w:val="FF0000"/>
          <w:kern w:val="2"/>
          <w:sz w:val="21"/>
          <w:szCs w:val="22"/>
          <w:lang w:val="en-US" w:eastAsia="zh-CN" w:bidi="ar-SA"/>
        </w:rPr>
      </w:pPr>
      <w:r>
        <w:rPr>
          <w:rFonts w:hint="eastAsia" w:ascii="微软雅黑" w:hAnsi="微软雅黑" w:eastAsia="微软雅黑" w:cs="微软雅黑"/>
          <w:b/>
          <w:bCs/>
          <w:color w:val="FF0000"/>
          <w:kern w:val="2"/>
          <w:sz w:val="21"/>
          <w:szCs w:val="22"/>
          <w:lang w:val="en-US" w:eastAsia="zh-CN" w:bidi="ar-SA"/>
        </w:rPr>
        <w:t>总奖金450,000美元</w:t>
      </w:r>
    </w:p>
    <w:p>
      <w:pPr>
        <w:rPr>
          <w:rFonts w:hint="eastAsia" w:ascii="微软雅黑" w:hAnsi="微软雅黑" w:eastAsia="微软雅黑" w:cs="微软雅黑"/>
          <w:b/>
          <w:bCs/>
          <w:color w:val="FF0000"/>
          <w:kern w:val="2"/>
          <w:sz w:val="21"/>
          <w:szCs w:val="22"/>
          <w:lang w:val="en-US" w:eastAsia="zh-CN" w:bidi="ar-SA"/>
        </w:rPr>
      </w:pPr>
      <w:r>
        <w:rPr>
          <w:rFonts w:hint="eastAsia" w:ascii="微软雅黑" w:hAnsi="微软雅黑" w:eastAsia="微软雅黑" w:cs="微软雅黑"/>
          <w:b/>
          <w:bCs/>
          <w:color w:val="FF0000"/>
          <w:kern w:val="2"/>
          <w:sz w:val="21"/>
          <w:szCs w:val="22"/>
          <w:lang w:val="en-US" w:eastAsia="zh-CN" w:bidi="ar-SA"/>
        </w:rPr>
        <w:t>全场大奖：奖金120,000美元</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水组</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第一名：20,000美元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第二名：16,000美元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第三名：12,000美元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第四名：8,000美元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第五名：4,000美元</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系列组</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第一名：24,000美元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第二名：21,000美元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第三名：19,000美元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第四名：17,000美元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第五名：14,000美元</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一般组黑白组</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第一名：20,000美元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第二名：15,000美元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第三名：10,000美元</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一般彩色组</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第一名：20,000美元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第二名：15,000美元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第三名：10,000美元</w:t>
      </w:r>
    </w:p>
    <w:p>
      <w:pPr>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移动设备组</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第一名：12,000美元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第二名：10,000美元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第三名：8,000美元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第四名：6,000美元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第五名：4,000美元</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“特别奖” </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摄影感恩奖：20,000美金</w:t>
      </w:r>
    </w:p>
    <w:p>
      <w:pPr>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摄影创作者奖：15,000美金</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三、尚图坊截稿日期：第一阶段：2019年9月30日  第二阶段2019年10月20日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微软雅黑"/>
          <w:kern w:val="2"/>
          <w:sz w:val="21"/>
          <w:szCs w:val="22"/>
          <w:lang w:val="en-US" w:eastAsia="zh-CN" w:bidi="ar-SA"/>
        </w:rPr>
        <w:t>更多关于本赛事详情：</w:t>
      </w:r>
      <w:r>
        <w:rPr>
          <w:rFonts w:hint="eastAsia" w:ascii="微软雅黑" w:hAnsi="微软雅黑" w:eastAsia="微软雅黑" w:cs="微软雅黑"/>
          <w:i w:val="0"/>
          <w:caps w:val="0"/>
          <w:color w:val="333333"/>
          <w:spacing w:val="8"/>
          <w:sz w:val="21"/>
          <w:szCs w:val="21"/>
          <w:shd w:val="clear" w:fill="FFFFFF"/>
          <w:lang w:eastAsia="zh-CN"/>
        </w:rPr>
        <w:fldChar w:fldCharType="begin"/>
      </w:r>
      <w:r>
        <w:rPr>
          <w:rFonts w:hint="eastAsia" w:ascii="微软雅黑" w:hAnsi="微软雅黑" w:eastAsia="微软雅黑" w:cs="微软雅黑"/>
          <w:i w:val="0"/>
          <w:caps w:val="0"/>
          <w:color w:val="333333"/>
          <w:spacing w:val="8"/>
          <w:sz w:val="21"/>
          <w:szCs w:val="21"/>
          <w:shd w:val="clear" w:fill="FFFFFF"/>
          <w:lang w:eastAsia="zh-CN"/>
        </w:rPr>
        <w:instrText xml:space="preserve"> HYPERLINK "http://www.shangtuf.com/article/show/8247.htm" </w:instrText>
      </w:r>
      <w:r>
        <w:rPr>
          <w:rFonts w:hint="eastAsia" w:ascii="微软雅黑" w:hAnsi="微软雅黑" w:eastAsia="微软雅黑" w:cs="微软雅黑"/>
          <w:i w:val="0"/>
          <w:caps w:val="0"/>
          <w:color w:val="333333"/>
          <w:spacing w:val="8"/>
          <w:sz w:val="21"/>
          <w:szCs w:val="21"/>
          <w:shd w:val="clear" w:fill="FFFFFF"/>
          <w:lang w:eastAsia="zh-CN"/>
        </w:rPr>
        <w:fldChar w:fldCharType="separate"/>
      </w:r>
      <w:r>
        <w:rPr>
          <w:rStyle w:val="14"/>
          <w:rFonts w:hint="eastAsia" w:ascii="微软雅黑" w:hAnsi="微软雅黑" w:eastAsia="微软雅黑" w:cs="微软雅黑"/>
          <w:i w:val="0"/>
          <w:caps w:val="0"/>
          <w:color w:val="333333"/>
          <w:spacing w:val="8"/>
          <w:sz w:val="21"/>
          <w:szCs w:val="21"/>
          <w:shd w:val="clear" w:fill="FFFFFF"/>
          <w:lang w:eastAsia="zh-CN"/>
        </w:rPr>
        <w:t>http://www.shangtuf.com/article/show/8247.htm</w:t>
      </w:r>
      <w:r>
        <w:rPr>
          <w:rFonts w:hint="eastAsia" w:ascii="微软雅黑" w:hAnsi="微软雅黑" w:eastAsia="微软雅黑" w:cs="微软雅黑"/>
          <w:i w:val="0"/>
          <w:caps w:val="0"/>
          <w:color w:val="333333"/>
          <w:spacing w:val="8"/>
          <w:sz w:val="21"/>
          <w:szCs w:val="21"/>
          <w:shd w:val="clear" w:fill="FFFFFF"/>
          <w:lang w:eastAsia="zh-CN"/>
        </w:rPr>
        <w:fldChar w:fldCharType="end"/>
      </w:r>
    </w:p>
    <w:p>
      <w:pPr>
        <w:rPr>
          <w:rFonts w:hint="eastAsia" w:ascii="微软雅黑" w:hAnsi="微软雅黑" w:eastAsia="微软雅黑" w:cs="微软雅黑"/>
          <w:i w:val="0"/>
          <w:caps w:val="0"/>
          <w:color w:val="333333"/>
          <w:spacing w:val="8"/>
          <w:sz w:val="21"/>
          <w:szCs w:val="21"/>
          <w:shd w:val="clear" w:fill="FFFFFF"/>
          <w:lang w:eastAsia="zh-CN"/>
        </w:rPr>
      </w:pPr>
      <w:r>
        <w:rPr>
          <w:rFonts w:hint="eastAsia" w:ascii="微软雅黑" w:hAnsi="微软雅黑" w:eastAsia="微软雅黑" w:cs="Courier New"/>
          <w:b/>
          <w:bCs/>
          <w:sz w:val="28"/>
          <w:szCs w:val="28"/>
        </w:rPr>
        <w:t>重点赛事推荐</w:t>
      </w:r>
      <w:r>
        <w:rPr>
          <w:rFonts w:hint="eastAsia" w:ascii="微软雅黑" w:hAnsi="微软雅黑" w:eastAsia="微软雅黑" w:cs="Courier New"/>
          <w:b/>
          <w:bCs/>
          <w:sz w:val="28"/>
          <w:szCs w:val="28"/>
          <w:lang w:val="en-US" w:eastAsia="zh-CN"/>
        </w:rPr>
        <w:t>6</w:t>
      </w:r>
      <w:r>
        <w:rPr>
          <w:rFonts w:hint="eastAsia" w:ascii="微软雅黑" w:hAnsi="微软雅黑" w:eastAsia="微软雅黑" w:cs="Courier New"/>
          <w:b/>
          <w:bCs/>
          <w:sz w:val="28"/>
          <w:szCs w:val="28"/>
        </w:rPr>
        <w:t>:</w:t>
      </w:r>
      <w:r>
        <w:rPr>
          <w:rFonts w:ascii="微软雅黑" w:hAnsi="微软雅黑" w:eastAsia="微软雅黑" w:cs="Courier New"/>
          <w:b/>
          <w:bCs/>
          <w:color w:val="FF0000"/>
          <w:sz w:val="28"/>
          <w:szCs w:val="28"/>
        </w:rPr>
        <w:t xml:space="preserve"> </w:t>
      </w:r>
    </w:p>
    <w:p>
      <w:pPr>
        <w:jc w:val="center"/>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第13届国际年度园林摄影师大赛征稿启事（截止2019年10月24日）</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一、主题</w:t>
      </w:r>
    </w:p>
    <w:p>
      <w:pPr>
        <w:rPr>
          <w:rFonts w:hint="eastAsia" w:ascii="微软雅黑" w:hAnsi="微软雅黑" w:eastAsia="微软雅黑" w:cs="微软雅黑"/>
        </w:rPr>
      </w:pPr>
      <w:r>
        <w:rPr>
          <w:rFonts w:hint="eastAsia" w:ascii="微软雅黑" w:hAnsi="微软雅黑" w:eastAsia="微软雅黑" w:cs="微软雅黑"/>
        </w:rPr>
        <w:t>A） 抽象概念</w:t>
      </w:r>
    </w:p>
    <w:p>
      <w:pPr>
        <w:rPr>
          <w:rFonts w:hint="eastAsia" w:ascii="微软雅黑" w:hAnsi="微软雅黑" w:eastAsia="微软雅黑" w:cs="微软雅黑"/>
        </w:rPr>
      </w:pPr>
      <w:r>
        <w:rPr>
          <w:rFonts w:hint="eastAsia" w:ascii="微软雅黑" w:hAnsi="微软雅黑" w:eastAsia="微软雅黑" w:cs="微软雅黑"/>
        </w:rPr>
        <w:t>Ｂ） 美丽花园</w:t>
      </w:r>
    </w:p>
    <w:p>
      <w:pPr>
        <w:rPr>
          <w:rFonts w:hint="eastAsia" w:ascii="微软雅黑" w:hAnsi="微软雅黑" w:eastAsia="微软雅黑" w:cs="微软雅黑"/>
        </w:rPr>
      </w:pPr>
      <w:r>
        <w:rPr>
          <w:rFonts w:hint="eastAsia" w:ascii="微软雅黑" w:hAnsi="微软雅黑" w:eastAsia="微软雅黑" w:cs="微软雅黑"/>
        </w:rPr>
        <w:t>C） 呼吸空间</w:t>
      </w:r>
    </w:p>
    <w:p>
      <w:pPr>
        <w:rPr>
          <w:rFonts w:hint="eastAsia" w:ascii="微软雅黑" w:hAnsi="微软雅黑" w:eastAsia="微软雅黑" w:cs="微软雅黑"/>
        </w:rPr>
      </w:pPr>
      <w:r>
        <w:rPr>
          <w:rFonts w:hint="eastAsia" w:ascii="微软雅黑" w:hAnsi="微软雅黑" w:eastAsia="微软雅黑" w:cs="微软雅黑"/>
        </w:rPr>
        <w:t>D） 城市绿化</w:t>
      </w:r>
    </w:p>
    <w:p>
      <w:pPr>
        <w:rPr>
          <w:rFonts w:hint="eastAsia" w:ascii="微软雅黑" w:hAnsi="微软雅黑" w:eastAsia="微软雅黑" w:cs="微软雅黑"/>
        </w:rPr>
      </w:pPr>
      <w:r>
        <w:rPr>
          <w:rFonts w:hint="eastAsia" w:ascii="微软雅黑" w:hAnsi="微软雅黑" w:eastAsia="微软雅黑" w:cs="微软雅黑"/>
        </w:rPr>
        <w:t>E）美丽植物</w:t>
      </w:r>
    </w:p>
    <w:p>
      <w:pPr>
        <w:rPr>
          <w:rFonts w:hint="eastAsia" w:ascii="微软雅黑" w:hAnsi="微软雅黑" w:eastAsia="微软雅黑" w:cs="微软雅黑"/>
        </w:rPr>
      </w:pPr>
      <w:r>
        <w:rPr>
          <w:rFonts w:hint="eastAsia" w:ascii="微软雅黑" w:hAnsi="微软雅黑" w:eastAsia="微软雅黑" w:cs="微软雅黑"/>
        </w:rPr>
        <w:t>F）植物与地球</w:t>
      </w:r>
    </w:p>
    <w:p>
      <w:pPr>
        <w:rPr>
          <w:rFonts w:hint="eastAsia" w:ascii="微软雅黑" w:hAnsi="微软雅黑" w:eastAsia="微软雅黑" w:cs="微软雅黑"/>
        </w:rPr>
      </w:pPr>
      <w:r>
        <w:rPr>
          <w:rFonts w:hint="eastAsia" w:ascii="微软雅黑" w:hAnsi="微软雅黑" w:eastAsia="微软雅黑" w:cs="微软雅黑"/>
        </w:rPr>
        <w:t>G） 多样林木</w:t>
      </w:r>
    </w:p>
    <w:p>
      <w:pPr>
        <w:rPr>
          <w:rFonts w:hint="eastAsia" w:ascii="微软雅黑" w:hAnsi="微软雅黑" w:eastAsia="微软雅黑" w:cs="微软雅黑"/>
        </w:rPr>
      </w:pPr>
      <w:r>
        <w:rPr>
          <w:rFonts w:hint="eastAsia" w:ascii="微软雅黑" w:hAnsi="微软雅黑" w:eastAsia="微软雅黑" w:cs="微软雅黑"/>
        </w:rPr>
        <w:t>H） 绚烂野花</w:t>
      </w:r>
    </w:p>
    <w:p>
      <w:pPr>
        <w:rPr>
          <w:rFonts w:hint="eastAsia" w:ascii="微软雅黑" w:hAnsi="微软雅黑" w:eastAsia="微软雅黑" w:cs="微软雅黑"/>
        </w:rPr>
      </w:pPr>
      <w:r>
        <w:rPr>
          <w:rFonts w:hint="eastAsia" w:ascii="微软雅黑" w:hAnsi="微软雅黑" w:eastAsia="微软雅黑" w:cs="微软雅黑"/>
        </w:rPr>
        <w:t>I） 园中生灵</w:t>
      </w: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奖项：</w:t>
      </w:r>
    </w:p>
    <w:p>
      <w:pPr>
        <w:rPr>
          <w:rFonts w:hint="eastAsia" w:ascii="微软雅黑" w:hAnsi="微软雅黑" w:eastAsia="微软雅黑" w:cs="微软雅黑"/>
        </w:rPr>
      </w:pPr>
      <w:r>
        <w:rPr>
          <w:rFonts w:hint="eastAsia" w:ascii="微软雅黑" w:hAnsi="微软雅黑" w:eastAsia="微软雅黑" w:cs="微软雅黑"/>
        </w:rPr>
        <w:t>最高奖项：</w:t>
      </w:r>
    </w:p>
    <w:p>
      <w:pPr>
        <w:rPr>
          <w:rFonts w:hint="eastAsia" w:ascii="微软雅黑" w:hAnsi="微软雅黑" w:eastAsia="微软雅黑" w:cs="微软雅黑"/>
          <w:b/>
          <w:bCs/>
        </w:rPr>
      </w:pPr>
      <w:r>
        <w:rPr>
          <w:rFonts w:hint="eastAsia" w:ascii="微软雅黑" w:hAnsi="微软雅黑" w:eastAsia="微软雅黑" w:cs="微软雅黑"/>
          <w:b/>
          <w:bCs/>
        </w:rPr>
        <w:t>1. 单幅：全球年度园林摄影师奖</w:t>
      </w:r>
    </w:p>
    <w:p>
      <w:pPr>
        <w:rPr>
          <w:rFonts w:hint="eastAsia" w:ascii="微软雅黑" w:hAnsi="微软雅黑" w:eastAsia="微软雅黑" w:cs="微软雅黑"/>
        </w:rPr>
      </w:pPr>
      <w:r>
        <w:rPr>
          <w:rFonts w:hint="eastAsia" w:ascii="微软雅黑" w:hAnsi="微软雅黑" w:eastAsia="微软雅黑" w:cs="微软雅黑"/>
        </w:rPr>
        <w:t>奖金7500英镑，获奖作品收入年册，享有广泛的新闻报道，作品并在摄影展上展出。</w:t>
      </w:r>
    </w:p>
    <w:p>
      <w:pPr>
        <w:rPr>
          <w:rFonts w:hint="eastAsia" w:ascii="微软雅黑" w:hAnsi="微软雅黑" w:eastAsia="微软雅黑" w:cs="微软雅黑"/>
          <w:b/>
          <w:bCs/>
        </w:rPr>
      </w:pPr>
      <w:r>
        <w:rPr>
          <w:rFonts w:hint="eastAsia" w:ascii="微软雅黑" w:hAnsi="微软雅黑" w:eastAsia="微软雅黑" w:cs="微软雅黑"/>
          <w:b/>
          <w:bCs/>
        </w:rPr>
        <w:t>2. 组照：英国皇家摄影学会最佳作品集金奖（6幅）</w:t>
      </w:r>
    </w:p>
    <w:p>
      <w:pPr>
        <w:rPr>
          <w:rFonts w:hint="eastAsia" w:ascii="微软雅黑" w:hAnsi="微软雅黑" w:eastAsia="微软雅黑" w:cs="微软雅黑"/>
        </w:rPr>
      </w:pPr>
      <w:r>
        <w:rPr>
          <w:rFonts w:hint="eastAsia" w:ascii="微软雅黑" w:hAnsi="微软雅黑" w:eastAsia="微软雅黑" w:cs="微软雅黑"/>
        </w:rPr>
        <w:t>奖金：奖金2000英镑，+金奖奖牌+获奖作品收入年册+证书+享有广泛的新闻报道+作品在摄影展上展出。</w:t>
      </w:r>
    </w:p>
    <w:p>
      <w:pPr>
        <w:rPr>
          <w:rFonts w:hint="eastAsia" w:ascii="微软雅黑" w:hAnsi="微软雅黑" w:eastAsia="微软雅黑" w:cs="微软雅黑"/>
        </w:rPr>
      </w:pPr>
      <w:r>
        <w:rPr>
          <w:rFonts w:hint="eastAsia" w:ascii="微软雅黑" w:hAnsi="微软雅黑" w:eastAsia="微软雅黑" w:cs="微软雅黑"/>
        </w:rPr>
        <w:t>银奖：银奖奖牌+获奖作品收入年册+证书+享有广泛的新闻报道+作品在摄影展上展出</w:t>
      </w:r>
    </w:p>
    <w:p>
      <w:pPr>
        <w:rPr>
          <w:rFonts w:hint="eastAsia" w:ascii="微软雅黑" w:hAnsi="微软雅黑" w:eastAsia="微软雅黑" w:cs="微软雅黑"/>
        </w:rPr>
      </w:pPr>
      <w:r>
        <w:rPr>
          <w:rFonts w:hint="eastAsia" w:ascii="微软雅黑" w:hAnsi="微软雅黑" w:eastAsia="微软雅黑" w:cs="微软雅黑"/>
        </w:rPr>
        <w:t>铜奖：铜奖奖牌+获奖作品收入年册+证书+享有广泛的新闻报道+作品在摄影展上展出</w:t>
      </w:r>
    </w:p>
    <w:p>
      <w:pPr>
        <w:rPr>
          <w:rFonts w:hint="eastAsia" w:ascii="微软雅黑" w:hAnsi="微软雅黑" w:eastAsia="微软雅黑" w:cs="微软雅黑"/>
          <w:b/>
          <w:bCs/>
        </w:rPr>
      </w:pPr>
      <w:r>
        <w:rPr>
          <w:rFonts w:hint="eastAsia" w:ascii="微软雅黑" w:hAnsi="微软雅黑" w:eastAsia="微软雅黑" w:cs="微软雅黑"/>
          <w:b/>
          <w:bCs/>
        </w:rPr>
        <w:t>主要类别奖项</w:t>
      </w:r>
    </w:p>
    <w:p>
      <w:pPr>
        <w:rPr>
          <w:rFonts w:hint="eastAsia" w:ascii="微软雅黑" w:hAnsi="微软雅黑" w:eastAsia="微软雅黑" w:cs="微软雅黑"/>
        </w:rPr>
      </w:pPr>
      <w:r>
        <w:rPr>
          <w:rFonts w:hint="eastAsia" w:ascii="微软雅黑" w:hAnsi="微软雅黑" w:eastAsia="微软雅黑" w:cs="微软雅黑"/>
        </w:rPr>
        <w:t>3. 金奖</w:t>
      </w:r>
    </w:p>
    <w:p>
      <w:pPr>
        <w:rPr>
          <w:rFonts w:hint="eastAsia" w:ascii="微软雅黑" w:hAnsi="微软雅黑" w:eastAsia="微软雅黑" w:cs="微软雅黑"/>
        </w:rPr>
      </w:pPr>
      <w:r>
        <w:rPr>
          <w:rFonts w:hint="eastAsia" w:ascii="微软雅黑" w:hAnsi="微软雅黑" w:eastAsia="微软雅黑" w:cs="微软雅黑"/>
        </w:rPr>
        <w:t>每个类别评选一张最佳作品，250英镑奖金，获奖作品收入年册，享有广泛的新闻报道，作品在摄影展上展出。</w:t>
      </w:r>
    </w:p>
    <w:p>
      <w:pPr>
        <w:rPr>
          <w:rFonts w:hint="eastAsia" w:ascii="微软雅黑" w:hAnsi="微软雅黑" w:eastAsia="微软雅黑" w:cs="微软雅黑"/>
        </w:rPr>
      </w:pPr>
      <w:r>
        <w:rPr>
          <w:rFonts w:hint="eastAsia" w:ascii="微软雅黑" w:hAnsi="微软雅黑" w:eastAsia="微软雅黑" w:cs="微软雅黑"/>
        </w:rPr>
        <w:t>4. 银奖</w:t>
      </w:r>
    </w:p>
    <w:p>
      <w:pPr>
        <w:rPr>
          <w:rFonts w:hint="eastAsia" w:ascii="微软雅黑" w:hAnsi="微软雅黑" w:eastAsia="微软雅黑" w:cs="微软雅黑"/>
        </w:rPr>
      </w:pPr>
      <w:r>
        <w:rPr>
          <w:rFonts w:hint="eastAsia" w:ascii="微软雅黑" w:hAnsi="微软雅黑" w:eastAsia="微软雅黑" w:cs="微软雅黑"/>
        </w:rPr>
        <w:t>每个类别评选一张银奖作品，获奖作品收入年册，并在摄影展上展出，享有新闻报道。</w:t>
      </w:r>
    </w:p>
    <w:p>
      <w:pPr>
        <w:rPr>
          <w:rFonts w:hint="eastAsia" w:ascii="微软雅黑" w:hAnsi="微软雅黑" w:eastAsia="微软雅黑" w:cs="微软雅黑"/>
        </w:rPr>
      </w:pPr>
      <w:r>
        <w:rPr>
          <w:rFonts w:hint="eastAsia" w:ascii="微软雅黑" w:hAnsi="微软雅黑" w:eastAsia="微软雅黑" w:cs="微软雅黑"/>
        </w:rPr>
        <w:t>5. 铜奖</w:t>
      </w:r>
    </w:p>
    <w:p>
      <w:pPr>
        <w:rPr>
          <w:rFonts w:hint="eastAsia" w:ascii="微软雅黑" w:hAnsi="微软雅黑" w:eastAsia="微软雅黑" w:cs="微软雅黑"/>
        </w:rPr>
      </w:pPr>
      <w:r>
        <w:rPr>
          <w:rFonts w:hint="eastAsia" w:ascii="微软雅黑" w:hAnsi="微软雅黑" w:eastAsia="微软雅黑" w:cs="微软雅黑"/>
        </w:rPr>
        <w:t>每个类别评选一张银奖作品，获奖作品收入年册，并在摄影展上展出，享有新闻报道。</w:t>
      </w:r>
    </w:p>
    <w:p>
      <w:pPr>
        <w:rPr>
          <w:rFonts w:hint="eastAsia" w:ascii="微软雅黑" w:hAnsi="微软雅黑" w:eastAsia="微软雅黑" w:cs="微软雅黑"/>
        </w:rPr>
      </w:pPr>
      <w:r>
        <w:rPr>
          <w:rFonts w:hint="eastAsia" w:ascii="微软雅黑" w:hAnsi="微软雅黑" w:eastAsia="微软雅黑" w:cs="微软雅黑"/>
        </w:rPr>
        <w:t>6. 皇家摄影协会作品集银奖（6幅）</w:t>
      </w:r>
    </w:p>
    <w:p>
      <w:pPr>
        <w:rPr>
          <w:rFonts w:hint="eastAsia" w:ascii="微软雅黑" w:hAnsi="微软雅黑" w:eastAsia="微软雅黑" w:cs="微软雅黑"/>
        </w:rPr>
      </w:pPr>
      <w:r>
        <w:rPr>
          <w:rFonts w:hint="eastAsia" w:ascii="微软雅黑" w:hAnsi="微软雅黑" w:eastAsia="微软雅黑" w:cs="微软雅黑"/>
        </w:rPr>
        <w:t>获奖作品收入年册，并在摄影展上展出，享有新闻报道。</w:t>
      </w:r>
    </w:p>
    <w:p>
      <w:pPr>
        <w:rPr>
          <w:rFonts w:hint="eastAsia" w:ascii="微软雅黑" w:hAnsi="微软雅黑" w:eastAsia="微软雅黑" w:cs="微软雅黑"/>
        </w:rPr>
      </w:pPr>
      <w:r>
        <w:rPr>
          <w:rFonts w:hint="eastAsia" w:ascii="微软雅黑" w:hAnsi="微软雅黑" w:eastAsia="微软雅黑" w:cs="微软雅黑"/>
        </w:rPr>
        <w:t>7. 皇家摄影协会作品集铜奖（6幅）</w:t>
      </w:r>
    </w:p>
    <w:p>
      <w:pPr>
        <w:rPr>
          <w:rFonts w:hint="eastAsia" w:ascii="微软雅黑" w:hAnsi="微软雅黑" w:eastAsia="微软雅黑" w:cs="微软雅黑"/>
        </w:rPr>
      </w:pPr>
      <w:r>
        <w:rPr>
          <w:rFonts w:hint="eastAsia" w:ascii="微软雅黑" w:hAnsi="微软雅黑" w:eastAsia="微软雅黑" w:cs="微软雅黑"/>
        </w:rPr>
        <w:t>获奖作品收入年册，并在摄影展上展出，享有新闻报道。</w:t>
      </w:r>
    </w:p>
    <w:p>
      <w:pPr>
        <w:rPr>
          <w:rFonts w:hint="eastAsia" w:ascii="微软雅黑" w:hAnsi="微软雅黑" w:eastAsia="微软雅黑" w:cs="微软雅黑"/>
          <w:b/>
          <w:bCs/>
        </w:rPr>
      </w:pPr>
      <w:r>
        <w:rPr>
          <w:rFonts w:hint="eastAsia" w:ascii="微软雅黑" w:hAnsi="微软雅黑" w:eastAsia="微软雅黑" w:cs="微软雅黑"/>
          <w:b/>
          <w:bCs/>
        </w:rPr>
        <w:t>8. 入围奖</w:t>
      </w:r>
    </w:p>
    <w:p>
      <w:pPr>
        <w:rPr>
          <w:rFonts w:hint="eastAsia" w:ascii="微软雅黑" w:hAnsi="微软雅黑" w:eastAsia="微软雅黑" w:cs="微软雅黑"/>
        </w:rPr>
      </w:pPr>
      <w:r>
        <w:rPr>
          <w:rFonts w:hint="eastAsia" w:ascii="微软雅黑" w:hAnsi="微软雅黑" w:eastAsia="微软雅黑" w:cs="微软雅黑"/>
        </w:rPr>
        <w:t>获奖作品收入年册，并有机会在摄影展上展出。获奖者购买年册可享半价优惠。</w:t>
      </w:r>
    </w:p>
    <w:p>
      <w:pPr>
        <w:rPr>
          <w:rFonts w:hint="eastAsia" w:ascii="微软雅黑" w:hAnsi="微软雅黑" w:eastAsia="微软雅黑" w:cs="微软雅黑"/>
          <w:b/>
          <w:bCs/>
        </w:rPr>
      </w:pPr>
      <w:r>
        <w:rPr>
          <w:rFonts w:hint="eastAsia" w:ascii="微软雅黑" w:hAnsi="微软雅黑" w:eastAsia="微软雅黑" w:cs="微软雅黑"/>
          <w:b/>
          <w:bCs/>
        </w:rPr>
        <w:t>9. 高度好评奖</w:t>
      </w:r>
    </w:p>
    <w:p>
      <w:pPr>
        <w:rPr>
          <w:rFonts w:hint="eastAsia" w:ascii="微软雅黑" w:hAnsi="微软雅黑" w:eastAsia="微软雅黑" w:cs="微软雅黑"/>
        </w:rPr>
      </w:pPr>
      <w:r>
        <w:rPr>
          <w:rFonts w:hint="eastAsia" w:ascii="微软雅黑" w:hAnsi="微软雅黑" w:eastAsia="微软雅黑" w:cs="微软雅黑"/>
        </w:rPr>
        <w:t>获奖作品将展示在主办方网站，获奖作品收入年册，并有机会在摄影展上展出。获奖者购买年册可享半价优惠。</w:t>
      </w:r>
    </w:p>
    <w:p>
      <w:pPr>
        <w:rPr>
          <w:rFonts w:hint="eastAsia" w:ascii="微软雅黑" w:hAnsi="微软雅黑" w:eastAsia="微软雅黑" w:cs="微软雅黑"/>
          <w:b/>
          <w:bCs/>
        </w:rPr>
      </w:pPr>
      <w:r>
        <w:rPr>
          <w:rFonts w:hint="eastAsia" w:ascii="微软雅黑" w:hAnsi="微软雅黑" w:eastAsia="微软雅黑" w:cs="微软雅黑"/>
          <w:b/>
          <w:bCs/>
        </w:rPr>
        <w:t>10. 好评奖</w:t>
      </w:r>
    </w:p>
    <w:p>
      <w:pPr>
        <w:rPr>
          <w:rFonts w:hint="eastAsia" w:ascii="微软雅黑" w:hAnsi="微软雅黑" w:eastAsia="微软雅黑" w:cs="微软雅黑"/>
        </w:rPr>
      </w:pPr>
      <w:r>
        <w:rPr>
          <w:rFonts w:hint="eastAsia" w:ascii="微软雅黑" w:hAnsi="微软雅黑" w:eastAsia="微软雅黑" w:cs="微软雅黑"/>
        </w:rPr>
        <w:t>获奖作品将展示在主办方网站。获奖者购买年册可享半价优惠。</w:t>
      </w:r>
    </w:p>
    <w:p>
      <w:pPr>
        <w:rPr>
          <w:rFonts w:hint="eastAsia" w:ascii="微软雅黑" w:hAnsi="微软雅黑" w:eastAsia="微软雅黑" w:cs="微软雅黑"/>
          <w:b/>
          <w:bCs/>
        </w:rPr>
      </w:pPr>
      <w:r>
        <w:rPr>
          <w:rFonts w:hint="eastAsia" w:ascii="微软雅黑" w:hAnsi="微软雅黑" w:eastAsia="微软雅黑" w:cs="微软雅黑"/>
          <w:b/>
          <w:bCs/>
        </w:rPr>
        <w:t>11. 特别奖</w:t>
      </w:r>
    </w:p>
    <w:p>
      <w:pPr>
        <w:rPr>
          <w:rFonts w:hint="eastAsia" w:ascii="微软雅黑" w:hAnsi="微软雅黑" w:eastAsia="微软雅黑" w:cs="微软雅黑"/>
          <w:b/>
          <w:bCs/>
        </w:rPr>
      </w:pPr>
      <w:r>
        <w:rPr>
          <w:rFonts w:hint="eastAsia" w:ascii="微软雅黑" w:hAnsi="微软雅黑" w:eastAsia="微软雅黑" w:cs="微软雅黑"/>
          <w:b/>
          <w:bCs/>
        </w:rPr>
        <w:t>12. 青年参赛者金奖</w:t>
      </w:r>
    </w:p>
    <w:p>
      <w:pPr>
        <w:rPr>
          <w:rFonts w:hint="eastAsia" w:ascii="微软雅黑" w:hAnsi="微软雅黑" w:eastAsia="微软雅黑" w:cs="微软雅黑"/>
        </w:rPr>
      </w:pPr>
      <w:r>
        <w:rPr>
          <w:rFonts w:hint="eastAsia" w:ascii="微软雅黑" w:hAnsi="微软雅黑" w:eastAsia="微软雅黑" w:cs="微软雅黑"/>
        </w:rPr>
        <w:t>年度园林青年摄影师头衔和相机奖励</w:t>
      </w:r>
    </w:p>
    <w:p>
      <w:pPr>
        <w:rPr>
          <w:rFonts w:hint="eastAsia" w:ascii="微软雅黑" w:hAnsi="微软雅黑" w:eastAsia="微软雅黑" w:cs="微软雅黑"/>
        </w:rPr>
      </w:pPr>
      <w:r>
        <w:rPr>
          <w:rFonts w:hint="eastAsia" w:ascii="微软雅黑" w:hAnsi="微软雅黑" w:eastAsia="微软雅黑" w:cs="微软雅黑"/>
        </w:rPr>
        <w:t>1X 11届年度园林画册</w:t>
      </w:r>
    </w:p>
    <w:p>
      <w:pPr>
        <w:rPr>
          <w:rFonts w:hint="eastAsia" w:ascii="微软雅黑" w:hAnsi="微软雅黑" w:eastAsia="微软雅黑" w:cs="微软雅黑"/>
        </w:rPr>
      </w:pPr>
      <w:r>
        <w:rPr>
          <w:rFonts w:hint="eastAsia" w:ascii="微软雅黑" w:hAnsi="微软雅黑" w:eastAsia="微软雅黑" w:cs="微软雅黑"/>
        </w:rPr>
        <w:t>个人签名证书</w:t>
      </w:r>
    </w:p>
    <w:p>
      <w:pPr>
        <w:rPr>
          <w:rFonts w:hint="eastAsia" w:ascii="微软雅黑" w:hAnsi="微软雅黑" w:eastAsia="微软雅黑" w:cs="微软雅黑"/>
        </w:rPr>
      </w:pPr>
      <w:r>
        <w:rPr>
          <w:rFonts w:hint="eastAsia" w:ascii="微软雅黑" w:hAnsi="微软雅黑" w:eastAsia="微软雅黑" w:cs="微软雅黑"/>
        </w:rPr>
        <w:t>作品将在摄影展上展出</w:t>
      </w:r>
    </w:p>
    <w:p>
      <w:pPr>
        <w:rPr>
          <w:rFonts w:hint="eastAsia" w:ascii="微软雅黑" w:hAnsi="微软雅黑" w:eastAsia="微软雅黑" w:cs="微软雅黑"/>
          <w:lang w:val="en-US" w:eastAsia="zh-CN"/>
        </w:rPr>
      </w:pPr>
      <w:r>
        <w:rPr>
          <w:rFonts w:hint="eastAsia" w:ascii="微软雅黑" w:hAnsi="微软雅黑" w:eastAsia="微软雅黑" w:cs="微软雅黑"/>
          <w:lang w:eastAsia="zh-CN"/>
        </w:rPr>
        <w:t>三、尚图坊</w:t>
      </w:r>
      <w:r>
        <w:rPr>
          <w:rFonts w:hint="eastAsia" w:ascii="微软雅黑" w:hAnsi="微软雅黑" w:eastAsia="微软雅黑" w:cs="微软雅黑"/>
        </w:rPr>
        <w:t>截止日期：2019年10月24日</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Chars="0" w:right="0" w:rightChars="0"/>
        <w:jc w:val="left"/>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kern w:val="2"/>
          <w:sz w:val="21"/>
          <w:szCs w:val="22"/>
          <w:lang w:val="en-US" w:eastAsia="zh-CN" w:bidi="ar-SA"/>
        </w:rPr>
        <w:t>更多关于本赛事详情：http://www.shangtuf.com/article/show/8302.htm</w:t>
      </w:r>
    </w:p>
    <w:p>
      <w:pPr>
        <w:spacing w:line="360" w:lineRule="auto"/>
        <w:rPr>
          <w:rFonts w:ascii="微软雅黑" w:hAnsi="微软雅黑" w:eastAsia="微软雅黑" w:cs="Courier New"/>
          <w:b/>
          <w:bCs/>
          <w:sz w:val="28"/>
          <w:szCs w:val="28"/>
        </w:rPr>
      </w:pPr>
      <w:r>
        <w:rPr>
          <w:rFonts w:hint="eastAsia" w:ascii="微软雅黑" w:hAnsi="微软雅黑" w:eastAsia="微软雅黑" w:cs="Courier New"/>
          <w:b/>
          <w:bCs/>
          <w:sz w:val="28"/>
          <w:szCs w:val="28"/>
        </w:rPr>
        <w:t>影赛消息：</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t>2019年</w:t>
      </w:r>
      <w:r>
        <w:rPr>
          <w:rFonts w:hint="eastAsia" w:ascii="微软雅黑" w:hAnsi="微软雅黑" w:eastAsia="微软雅黑"/>
          <w:b/>
          <w:bCs/>
          <w:color w:val="FF0000"/>
          <w:szCs w:val="20"/>
          <w:lang w:val="en-US" w:eastAsia="zh-CN"/>
        </w:rPr>
        <w:t>10</w:t>
      </w:r>
      <w:r>
        <w:rPr>
          <w:rFonts w:hint="eastAsia" w:ascii="微软雅黑" w:hAnsi="微软雅黑" w:eastAsia="微软雅黑"/>
          <w:b/>
          <w:bCs/>
          <w:color w:val="FF0000"/>
          <w:szCs w:val="20"/>
        </w:rPr>
        <w:t>月影赛消息： </w:t>
      </w:r>
    </w:p>
    <w:p>
      <w:pPr>
        <w:rPr>
          <w:rFonts w:ascii="微软雅黑" w:hAnsi="微软雅黑" w:eastAsia="微软雅黑"/>
          <w:b/>
          <w:bCs/>
          <w:color w:val="FF0000"/>
          <w:szCs w:val="20"/>
        </w:rPr>
      </w:pPr>
      <w:r>
        <w:rPr>
          <w:rFonts w:hint="eastAsia" w:ascii="微软雅黑" w:hAnsi="微软雅黑" w:eastAsia="微软雅黑"/>
          <w:b/>
          <w:bCs/>
          <w:color w:val="000000" w:themeColor="text1"/>
          <w:szCs w:val="20"/>
        </w:rPr>
        <w:t>国际影赛：</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"http://www.shangtuf.com/article/show/8311.htm"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第64届斯里兰卡年度国际摄影展征稿启事（截止2019年10月3日）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http://www.shangtuf.com/article/show/8311.htm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"http://www.shangtuf.com/article/show/8310.htm"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2019年伊朗海亚姆国际摄影展征稿启事 （截止2019年10月6日）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http://www.shangtuf.com/article/show/8310.htm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t>第七届中国国际数码摄影艺术展览(截稿时间2019年10月7日)</w:t>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http://www.shangtuf.com/article/show/8229.htm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"http://www.shangtuf.com/article/show/8309.htm"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2019年第14届法国数码四地巡回展征稿启事（截止2019年10月8日）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http://www.shangtuf.com/article/show/8309.htm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"http://www.shangtuf.com/article/show/8308.htm"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2019年第四届北欧四国国际摄影巡回展征稿启事（截止2019年10月10日）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http://www.shangtuf.com/article/show/8308.htm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"http://www.shangtuf.com/article/show/8307.htm"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2019年印尼-南非-德国三国摄影巡回展征稿启事（截止2019年10月11日）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http://www.shangtuf.com/article/show/8307.htm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"http://www.shangtuf.com/article/show/8306.htm"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2019年纽约斯蒂文森国际摄影展征稿启事（截止2019年10月12日）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http://www.shangtuf.com/article/show/8306.htm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"http://www.shangtuf.com/article/show/8305.htm"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第47届西班牙TROFEO GIPUZKOA国际摄影展征稿启事（截止2019年10月14日）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http://www.shangtuf.com/article/show/8305.htm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"http://www.shangtuf.com/article/show/8304.htm"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2019年罗马尼亚国际摄影展征稿启事（截止2019年10月16日）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http://www.shangtuf.com/article/show/8304.htm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"http://www.shangtuf.com/article/show/8303.htm"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2019年中国香港第74届国际摄影沙龙征稿启事（截止2019年10月18日）</w:t>
      </w:r>
      <w:r>
        <w:rPr>
          <w:rFonts w:hint="eastAsia" w:ascii="微软雅黑" w:hAnsi="微软雅黑" w:eastAsia="微软雅黑"/>
          <w:b/>
          <w:bCs/>
          <w:color w:val="FF0000"/>
          <w:szCs w:val="20"/>
        </w:rPr>
        <w:fldChar w:fldCharType="end"/>
      </w:r>
    </w:p>
    <w:p>
      <w:pPr>
        <w:rPr>
          <w:rStyle w:val="14"/>
          <w:rFonts w:hint="eastAsia" w:ascii="微软雅黑" w:hAnsi="微软雅黑" w:eastAsia="微软雅黑" w:cs="微软雅黑"/>
          <w:sz w:val="21"/>
          <w:szCs w:val="22"/>
        </w:rPr>
      </w:pPr>
      <w:r>
        <w:rPr>
          <w:rStyle w:val="14"/>
          <w:rFonts w:hint="eastAsia" w:ascii="微软雅黑" w:hAnsi="微软雅黑" w:eastAsia="微软雅黑" w:cs="微软雅黑"/>
          <w:sz w:val="21"/>
          <w:szCs w:val="22"/>
        </w:rPr>
        <w:t>http://www.shangtuf.com/article/show/8303.htm</w:t>
      </w:r>
    </w:p>
    <w:p>
      <w:pPr>
        <w:rPr>
          <w:rFonts w:hint="eastAsia" w:ascii="微软雅黑" w:hAnsi="微软雅黑" w:eastAsia="微软雅黑"/>
          <w:b/>
          <w:bCs/>
          <w:color w:val="FF0000"/>
          <w:szCs w:val="20"/>
        </w:rPr>
      </w:pPr>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"http://www.shangtuf.com/article/show/8247.htm"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2019年第九届阿联酋迪拜哈姆丹国际摄影大赛征稿启事（截止：第一阶段：2019年9月30日 第二阶段：10月20日）</w:t>
      </w:r>
      <w:r>
        <w:rPr>
          <w:rFonts w:hint="eastAsia" w:ascii="微软雅黑" w:hAnsi="微软雅黑" w:eastAsia="微软雅黑"/>
          <w:b/>
          <w:bCs/>
          <w:color w:val="FF0000"/>
          <w:szCs w:val="20"/>
        </w:rPr>
        <w:fldChar w:fldCharType="end"/>
      </w:r>
    </w:p>
    <w:p>
      <w:pPr>
        <w:rPr>
          <w:rFonts w:hint="eastAsia" w:ascii="微软雅黑" w:hAnsi="微软雅黑" w:eastAsia="微软雅黑" w:cs="微软雅黑"/>
          <w:sz w:val="21"/>
          <w:szCs w:val="22"/>
        </w:rPr>
      </w:pPr>
      <w:r>
        <w:rPr>
          <w:rFonts w:hint="eastAsia" w:ascii="微软雅黑" w:hAnsi="微软雅黑" w:eastAsia="微软雅黑" w:cs="微软雅黑"/>
          <w:sz w:val="21"/>
          <w:szCs w:val="22"/>
        </w:rPr>
        <w:fldChar w:fldCharType="begin"/>
      </w:r>
      <w:r>
        <w:rPr>
          <w:rFonts w:hint="eastAsia" w:ascii="微软雅黑" w:hAnsi="微软雅黑" w:eastAsia="微软雅黑" w:cs="微软雅黑"/>
          <w:sz w:val="21"/>
          <w:szCs w:val="22"/>
        </w:rPr>
        <w:instrText xml:space="preserve"> HYPERLINK "http://www.shangtuf.com/article/show/8247.htm" </w:instrText>
      </w:r>
      <w:r>
        <w:rPr>
          <w:rFonts w:hint="eastAsia" w:ascii="微软雅黑" w:hAnsi="微软雅黑" w:eastAsia="微软雅黑" w:cs="微软雅黑"/>
          <w:sz w:val="21"/>
          <w:szCs w:val="22"/>
        </w:rPr>
        <w:fldChar w:fldCharType="separate"/>
      </w:r>
      <w:r>
        <w:rPr>
          <w:rStyle w:val="14"/>
          <w:rFonts w:hint="eastAsia" w:ascii="微软雅黑" w:hAnsi="微软雅黑" w:eastAsia="微软雅黑" w:cs="微软雅黑"/>
          <w:sz w:val="21"/>
          <w:szCs w:val="22"/>
        </w:rPr>
        <w:t>http://www.shangtuf.com/article/show/8247.htm</w:t>
      </w:r>
      <w:r>
        <w:rPr>
          <w:rFonts w:hint="eastAsia" w:ascii="微软雅黑" w:hAnsi="微软雅黑" w:eastAsia="微软雅黑" w:cs="微软雅黑"/>
          <w:sz w:val="21"/>
          <w:szCs w:val="22"/>
        </w:rPr>
        <w:fldChar w:fldCharType="end"/>
      </w:r>
    </w:p>
    <w:p>
      <w:r>
        <w:rPr>
          <w:rFonts w:hint="eastAsia" w:ascii="微软雅黑" w:hAnsi="微软雅黑" w:eastAsia="微软雅黑"/>
          <w:b/>
          <w:bCs/>
          <w:color w:val="FF0000"/>
          <w:szCs w:val="20"/>
        </w:rPr>
        <w:fldChar w:fldCharType="begin"/>
      </w:r>
      <w:r>
        <w:rPr>
          <w:rFonts w:hint="eastAsia" w:ascii="微软雅黑" w:hAnsi="微软雅黑" w:eastAsia="微软雅黑"/>
          <w:b/>
          <w:bCs/>
          <w:color w:val="FF0000"/>
          <w:szCs w:val="20"/>
        </w:rPr>
        <w:instrText xml:space="preserve"> HYPERLINK "http://www.shangtuf.com/article/show/8302.htm" \t "http://www.shangtuf.com/article/show/_blank" </w:instrText>
      </w:r>
      <w:r>
        <w:rPr>
          <w:rFonts w:hint="eastAsia" w:ascii="微软雅黑" w:hAnsi="微软雅黑" w:eastAsia="微软雅黑"/>
          <w:b/>
          <w:bCs/>
          <w:color w:val="FF0000"/>
          <w:szCs w:val="20"/>
        </w:rPr>
        <w:fldChar w:fldCharType="separate"/>
      </w:r>
      <w:r>
        <w:rPr>
          <w:rFonts w:hint="eastAsia" w:ascii="微软雅黑" w:hAnsi="微软雅黑" w:eastAsia="微软雅黑"/>
          <w:b/>
          <w:bCs/>
          <w:color w:val="FF0000"/>
          <w:szCs w:val="20"/>
        </w:rPr>
        <w:t>第13届国际年度园林摄影师大赛征稿启事（截止2019年10月24日）</w:t>
      </w:r>
      <w:r>
        <w:rPr>
          <w:rFonts w:hint="eastAsia" w:ascii="微软雅黑" w:hAnsi="微软雅黑" w:eastAsia="微软雅黑"/>
          <w:b/>
          <w:bCs/>
          <w:color w:val="FF0000"/>
          <w:szCs w:val="20"/>
        </w:rPr>
        <w:fldChar w:fldCharType="end"/>
      </w:r>
    </w:p>
    <w:p>
      <w:pPr>
        <w:rPr>
          <w:rFonts w:hint="eastAsia" w:ascii="微软雅黑" w:hAnsi="微软雅黑" w:eastAsia="微软雅黑" w:cs="微软雅黑"/>
          <w:sz w:val="21"/>
          <w:szCs w:val="22"/>
        </w:rPr>
      </w:pPr>
      <w:r>
        <w:rPr>
          <w:rFonts w:hint="eastAsia" w:ascii="微软雅黑" w:hAnsi="微软雅黑" w:eastAsia="微软雅黑" w:cs="微软雅黑"/>
          <w:sz w:val="21"/>
          <w:szCs w:val="22"/>
        </w:rPr>
        <w:fldChar w:fldCharType="begin"/>
      </w:r>
      <w:r>
        <w:rPr>
          <w:rFonts w:hint="eastAsia" w:ascii="微软雅黑" w:hAnsi="微软雅黑" w:eastAsia="微软雅黑" w:cs="微软雅黑"/>
          <w:sz w:val="21"/>
          <w:szCs w:val="22"/>
        </w:rPr>
        <w:instrText xml:space="preserve"> HYPERLINK "http://www.shangtuf.com/article/show/8302.htm" </w:instrText>
      </w:r>
      <w:r>
        <w:rPr>
          <w:rFonts w:hint="eastAsia" w:ascii="微软雅黑" w:hAnsi="微软雅黑" w:eastAsia="微软雅黑" w:cs="微软雅黑"/>
          <w:sz w:val="21"/>
          <w:szCs w:val="22"/>
        </w:rPr>
        <w:fldChar w:fldCharType="separate"/>
      </w:r>
      <w:r>
        <w:rPr>
          <w:rStyle w:val="14"/>
          <w:rFonts w:hint="eastAsia" w:ascii="微软雅黑" w:hAnsi="微软雅黑" w:eastAsia="微软雅黑" w:cs="微软雅黑"/>
          <w:sz w:val="21"/>
          <w:szCs w:val="22"/>
        </w:rPr>
        <w:t>http://www.shangtuf.com/article/show/8302.htm</w:t>
      </w:r>
      <w:r>
        <w:rPr>
          <w:rFonts w:hint="eastAsia" w:ascii="微软雅黑" w:hAnsi="微软雅黑" w:eastAsia="微软雅黑" w:cs="微软雅黑"/>
          <w:sz w:val="21"/>
          <w:szCs w:val="22"/>
        </w:rPr>
        <w:fldChar w:fldCharType="end"/>
      </w:r>
    </w:p>
    <w:p>
      <w:pPr>
        <w:spacing w:line="360" w:lineRule="auto"/>
        <w:rPr>
          <w:rFonts w:ascii="微软雅黑" w:hAnsi="微软雅黑" w:eastAsia="微软雅黑" w:cs="Courier New"/>
          <w:b/>
          <w:bCs/>
          <w:sz w:val="28"/>
          <w:szCs w:val="28"/>
        </w:rPr>
      </w:pPr>
      <w:r>
        <w:rPr>
          <w:rFonts w:hint="eastAsia" w:ascii="微软雅黑" w:hAnsi="微软雅黑" w:eastAsia="微软雅黑" w:cs="Courier New"/>
          <w:b/>
          <w:bCs/>
          <w:sz w:val="28"/>
          <w:szCs w:val="28"/>
        </w:rPr>
        <w:t>尚图坊荣誉榜：</w:t>
      </w:r>
    </w:p>
    <w:p>
      <w:pPr>
        <w:widowControl/>
        <w:numPr>
          <w:ilvl w:val="0"/>
          <w:numId w:val="3"/>
        </w:numPr>
        <w:shd w:val="clear" w:color="auto" w:fill="FFFFFF"/>
        <w:ind w:left="0"/>
        <w:jc w:val="left"/>
        <w:rPr>
          <w:rFonts w:ascii="Arial" w:hAnsi="Arial" w:cs="Arial"/>
          <w:color w:val="333333"/>
          <w:szCs w:val="21"/>
        </w:rPr>
      </w:pPr>
      <w:r>
        <w:rPr>
          <w:rFonts w:hint="eastAsia" w:ascii="微软雅黑" w:hAnsi="微软雅黑" w:eastAsia="微软雅黑" w:cs="Courier New"/>
          <w:b/>
          <w:bCs/>
          <w:color w:val="FF0000"/>
          <w:sz w:val="24"/>
          <w:szCs w:val="24"/>
        </w:rPr>
        <w:t>2019年</w:t>
      </w:r>
      <w:r>
        <w:rPr>
          <w:rFonts w:hint="eastAsia" w:ascii="微软雅黑" w:hAnsi="微软雅黑" w:eastAsia="微软雅黑" w:cs="Courier New"/>
          <w:b/>
          <w:bCs/>
          <w:color w:val="FF0000"/>
          <w:sz w:val="24"/>
          <w:szCs w:val="24"/>
          <w:lang w:val="en-US" w:eastAsia="zh-CN"/>
        </w:rPr>
        <w:t>9</w:t>
      </w:r>
      <w:r>
        <w:rPr>
          <w:rFonts w:hint="eastAsia" w:ascii="微软雅黑" w:hAnsi="微软雅黑" w:eastAsia="微软雅黑" w:cs="Courier New"/>
          <w:b/>
          <w:bCs/>
          <w:color w:val="FF0000"/>
          <w:sz w:val="24"/>
          <w:szCs w:val="24"/>
        </w:rPr>
        <w:t>月，尚图坊制作转送的作品在</w:t>
      </w:r>
      <w:r>
        <w:rPr>
          <w:rFonts w:ascii="Arial" w:hAnsi="Arial" w:cs="Arial"/>
          <w:color w:val="333333"/>
          <w:kern w:val="0"/>
          <w:sz w:val="18"/>
          <w:szCs w:val="18"/>
          <w:shd w:val="clear" w:color="auto" w:fill="FFFFFF"/>
        </w:rPr>
        <w:t>2019年乌克兰POKROVA国际摄影展</w:t>
      </w:r>
      <w:r>
        <w:rPr>
          <w:rFonts w:hint="eastAsia" w:ascii="Arial" w:hAnsi="Arial" w:cs="Arial"/>
          <w:color w:val="333333"/>
          <w:kern w:val="0"/>
          <w:sz w:val="18"/>
          <w:szCs w:val="18"/>
          <w:shd w:val="clear" w:color="auto" w:fill="FFFFFF"/>
          <w:lang w:eastAsia="zh-CN"/>
        </w:rPr>
        <w:t>；</w:t>
      </w:r>
      <w:r>
        <w:rPr>
          <w:rFonts w:ascii="Arial" w:hAnsi="Arial" w:cs="Arial"/>
          <w:color w:val="333333"/>
          <w:sz w:val="18"/>
          <w:szCs w:val="18"/>
          <w:shd w:val="clear" w:color="auto" w:fill="FFFFFF"/>
        </w:rPr>
        <w:t>中国香港第五十二届沙龙影友会国际摄影展</w:t>
      </w:r>
      <w:r>
        <w:rPr>
          <w:rFonts w:hint="eastAsia" w:ascii="Arial" w:hAnsi="Arial" w:cs="Arial"/>
          <w:color w:val="333333"/>
          <w:sz w:val="18"/>
          <w:szCs w:val="18"/>
          <w:shd w:val="clear" w:color="auto" w:fill="FFFFFF"/>
          <w:lang w:eastAsia="zh-CN"/>
        </w:rPr>
        <w:t>；</w:t>
      </w:r>
      <w:r>
        <w:rPr>
          <w:rFonts w:ascii="Arial" w:hAnsi="Arial" w:cs="Arial"/>
          <w:color w:val="333333"/>
          <w:sz w:val="18"/>
          <w:szCs w:val="18"/>
          <w:shd w:val="clear" w:color="auto" w:fill="FFFFFF"/>
        </w:rPr>
        <w:t>2019年美国新英格兰巡回影展</w:t>
      </w:r>
      <w:r>
        <w:rPr>
          <w:rFonts w:hint="eastAsia" w:ascii="Arial" w:hAnsi="Arial" w:cs="Arial"/>
          <w:color w:val="333333"/>
          <w:sz w:val="18"/>
          <w:szCs w:val="18"/>
          <w:shd w:val="clear" w:color="auto" w:fill="FFFFFF"/>
          <w:lang w:eastAsia="zh-CN"/>
        </w:rPr>
        <w:t>；</w:t>
      </w:r>
      <w:r>
        <w:rPr>
          <w:rFonts w:ascii="Arial" w:hAnsi="Arial" w:cs="Arial"/>
          <w:color w:val="333333"/>
          <w:sz w:val="17"/>
          <w:szCs w:val="17"/>
          <w:shd w:val="clear" w:color="auto" w:fill="FFFFFF"/>
        </w:rPr>
        <w:t> 2019年第二届马来西亚摄影家协会国际摄影展</w:t>
      </w:r>
      <w:r>
        <w:rPr>
          <w:rFonts w:hint="eastAsia" w:ascii="Arial" w:hAnsi="Arial" w:cs="Arial"/>
          <w:color w:val="333333"/>
          <w:sz w:val="17"/>
          <w:szCs w:val="17"/>
          <w:shd w:val="clear" w:color="auto" w:fill="FFFFFF"/>
          <w:lang w:eastAsia="zh-CN"/>
        </w:rPr>
        <w:t>；</w:t>
      </w:r>
      <w:r>
        <w:rPr>
          <w:rFonts w:ascii="Arial" w:hAnsi="Arial" w:cs="Arial"/>
          <w:color w:val="333333"/>
          <w:sz w:val="17"/>
          <w:szCs w:val="17"/>
          <w:shd w:val="clear" w:color="auto" w:fill="FFFFFF"/>
        </w:rPr>
        <w:t>中国澳门沙龙影艺会第21届国际摄影展</w:t>
      </w:r>
      <w:r>
        <w:rPr>
          <w:rFonts w:hint="eastAsia" w:ascii="Arial" w:hAnsi="Arial" w:cs="Arial"/>
          <w:color w:val="333333"/>
          <w:sz w:val="17"/>
          <w:szCs w:val="17"/>
          <w:shd w:val="clear" w:color="auto" w:fill="FFFFFF"/>
          <w:lang w:eastAsia="zh-CN"/>
        </w:rPr>
        <w:t>；</w:t>
      </w:r>
      <w:r>
        <w:rPr>
          <w:rFonts w:ascii="Arial" w:hAnsi="Arial" w:cs="Arial"/>
          <w:color w:val="333333"/>
          <w:sz w:val="17"/>
          <w:szCs w:val="17"/>
          <w:shd w:val="clear" w:color="auto" w:fill="FFFFFF"/>
        </w:rPr>
        <w:t>第12届斯洛文尼亚NARAVA国际摄影展</w:t>
      </w:r>
      <w:r>
        <w:rPr>
          <w:rFonts w:hint="eastAsia" w:ascii="Arial" w:hAnsi="Arial" w:cs="Arial"/>
          <w:color w:val="333333"/>
          <w:sz w:val="17"/>
          <w:szCs w:val="17"/>
          <w:shd w:val="clear" w:color="auto" w:fill="FFFFFF"/>
          <w:lang w:eastAsia="zh-CN"/>
        </w:rPr>
        <w:t>；</w:t>
      </w:r>
      <w:r>
        <w:rPr>
          <w:rFonts w:ascii="Arial" w:hAnsi="Arial" w:cs="Arial"/>
          <w:color w:val="333333"/>
          <w:sz w:val="17"/>
          <w:szCs w:val="17"/>
          <w:shd w:val="clear" w:color="auto" w:fill="FFFFFF"/>
        </w:rPr>
        <w:t>第二十一届全国艺术摄影大赛</w:t>
      </w:r>
      <w:r>
        <w:rPr>
          <w:rFonts w:hint="eastAsia" w:ascii="Arial" w:hAnsi="Arial" w:cs="Arial"/>
          <w:color w:val="333333"/>
          <w:sz w:val="17"/>
          <w:szCs w:val="17"/>
          <w:shd w:val="clear" w:color="auto" w:fill="FFFFFF"/>
          <w:lang w:eastAsia="zh-CN"/>
        </w:rPr>
        <w:t>；</w:t>
      </w:r>
      <w:r>
        <w:rPr>
          <w:rFonts w:ascii="Arial" w:hAnsi="Arial" w:cs="Arial"/>
          <w:color w:val="333333"/>
          <w:sz w:val="17"/>
          <w:szCs w:val="17"/>
          <w:shd w:val="clear" w:color="auto" w:fill="FFFFFF"/>
        </w:rPr>
        <w:t>2019年第20届罗马尼亚锡比乌国际摄影展</w:t>
      </w:r>
      <w:r>
        <w:rPr>
          <w:rFonts w:hint="eastAsia" w:ascii="Arial" w:hAnsi="Arial" w:cs="Arial"/>
          <w:color w:val="333333"/>
          <w:sz w:val="17"/>
          <w:szCs w:val="17"/>
          <w:shd w:val="clear" w:color="auto" w:fill="FFFFFF"/>
          <w:lang w:eastAsia="zh-CN"/>
        </w:rPr>
        <w:t>；</w:t>
      </w:r>
      <w:r>
        <w:rPr>
          <w:rFonts w:ascii="Arial" w:hAnsi="Arial" w:cs="Arial"/>
          <w:color w:val="333333"/>
          <w:sz w:val="17"/>
          <w:szCs w:val="17"/>
          <w:shd w:val="clear" w:color="auto" w:fill="FFFFFF"/>
        </w:rPr>
        <w:t>IPA国际摄影奖</w:t>
      </w:r>
      <w:r>
        <w:rPr>
          <w:rFonts w:hint="eastAsia" w:ascii="Arial" w:hAnsi="Arial" w:cs="Arial"/>
          <w:color w:val="333333"/>
          <w:sz w:val="17"/>
          <w:szCs w:val="17"/>
          <w:shd w:val="clear" w:color="auto" w:fill="FFFFFF"/>
          <w:lang w:eastAsia="zh-CN"/>
        </w:rPr>
        <w:t>等</w:t>
      </w:r>
      <w:r>
        <w:rPr>
          <w:rFonts w:hint="eastAsia" w:ascii="微软雅黑" w:hAnsi="微软雅黑" w:eastAsia="微软雅黑" w:cs="Courier New"/>
          <w:b/>
          <w:bCs/>
          <w:color w:val="FF0000"/>
          <w:sz w:val="24"/>
          <w:szCs w:val="24"/>
        </w:rPr>
        <w:t>共获得个</w:t>
      </w:r>
      <w:r>
        <w:rPr>
          <w:rFonts w:hint="eastAsia" w:ascii="微软雅黑" w:hAnsi="微软雅黑" w:eastAsia="微软雅黑" w:cs="Courier New"/>
          <w:b/>
          <w:bCs/>
          <w:color w:val="FF0000"/>
          <w:sz w:val="24"/>
          <w:szCs w:val="24"/>
          <w:lang w:val="en-US" w:eastAsia="zh-CN"/>
        </w:rPr>
        <w:t>2488</w:t>
      </w:r>
      <w:r>
        <w:rPr>
          <w:rFonts w:hint="eastAsia" w:ascii="微软雅黑" w:hAnsi="微软雅黑" w:eastAsia="微软雅黑" w:cs="Courier New"/>
          <w:b/>
          <w:bCs/>
          <w:color w:val="FF0000"/>
          <w:sz w:val="24"/>
          <w:szCs w:val="24"/>
        </w:rPr>
        <w:t>奖项（含</w:t>
      </w:r>
      <w:r>
        <w:rPr>
          <w:rFonts w:hint="eastAsia" w:ascii="微软雅黑" w:hAnsi="微软雅黑" w:eastAsia="微软雅黑" w:cs="Courier New"/>
          <w:b/>
          <w:bCs/>
          <w:color w:val="FF0000"/>
          <w:sz w:val="24"/>
          <w:szCs w:val="24"/>
          <w:lang w:val="en-US" w:eastAsia="zh-CN"/>
        </w:rPr>
        <w:t>1848</w:t>
      </w:r>
      <w:r>
        <w:rPr>
          <w:rFonts w:hint="eastAsia" w:ascii="微软雅黑" w:hAnsi="微软雅黑" w:eastAsia="微软雅黑" w:cs="Courier New"/>
          <w:b/>
          <w:bCs/>
          <w:color w:val="FF0000"/>
          <w:sz w:val="24"/>
          <w:szCs w:val="24"/>
        </w:rPr>
        <w:t>入选），其中</w:t>
      </w:r>
      <w:r>
        <w:rPr>
          <w:rFonts w:hint="eastAsia" w:ascii="微软雅黑" w:hAnsi="微软雅黑" w:eastAsia="微软雅黑" w:cs="Courier New"/>
          <w:b/>
          <w:bCs/>
          <w:color w:val="FF0000"/>
          <w:sz w:val="24"/>
          <w:szCs w:val="24"/>
          <w:lang w:val="en-US" w:eastAsia="zh-CN"/>
        </w:rPr>
        <w:t>44</w:t>
      </w:r>
      <w:r>
        <w:rPr>
          <w:rFonts w:hint="eastAsia" w:ascii="微软雅黑" w:hAnsi="微软雅黑" w:eastAsia="微软雅黑" w:cs="Courier New"/>
          <w:b/>
          <w:bCs/>
          <w:color w:val="FF0000"/>
          <w:sz w:val="24"/>
          <w:szCs w:val="24"/>
        </w:rPr>
        <w:t>金、</w:t>
      </w:r>
      <w:r>
        <w:rPr>
          <w:rFonts w:hint="eastAsia" w:ascii="微软雅黑" w:hAnsi="微软雅黑" w:eastAsia="微软雅黑" w:cs="Courier New"/>
          <w:b/>
          <w:bCs/>
          <w:color w:val="FF0000"/>
          <w:sz w:val="24"/>
          <w:szCs w:val="24"/>
          <w:lang w:val="en-US" w:eastAsia="zh-CN"/>
        </w:rPr>
        <w:t>29</w:t>
      </w:r>
      <w:r>
        <w:rPr>
          <w:rFonts w:hint="eastAsia" w:ascii="微软雅黑" w:hAnsi="微软雅黑" w:eastAsia="微软雅黑" w:cs="Courier New"/>
          <w:b/>
          <w:bCs/>
          <w:color w:val="FF0000"/>
          <w:sz w:val="24"/>
          <w:szCs w:val="24"/>
        </w:rPr>
        <w:t>银、</w:t>
      </w:r>
      <w:r>
        <w:rPr>
          <w:rFonts w:hint="eastAsia" w:ascii="微软雅黑" w:hAnsi="微软雅黑" w:eastAsia="微软雅黑" w:cs="Courier New"/>
          <w:b/>
          <w:bCs/>
          <w:color w:val="FF0000"/>
          <w:sz w:val="24"/>
          <w:szCs w:val="24"/>
          <w:lang w:val="en-US" w:eastAsia="zh-CN"/>
        </w:rPr>
        <w:t>37</w:t>
      </w:r>
      <w:r>
        <w:rPr>
          <w:rFonts w:hint="eastAsia" w:ascii="微软雅黑" w:hAnsi="微软雅黑" w:eastAsia="微软雅黑" w:cs="Courier New"/>
          <w:b/>
          <w:bCs/>
          <w:color w:val="FF0000"/>
          <w:sz w:val="24"/>
          <w:szCs w:val="24"/>
        </w:rPr>
        <w:t>铜、</w:t>
      </w:r>
      <w:r>
        <w:rPr>
          <w:rFonts w:hint="eastAsia" w:ascii="微软雅黑" w:hAnsi="微软雅黑" w:eastAsia="微软雅黑" w:cs="Courier New"/>
          <w:b/>
          <w:bCs/>
          <w:color w:val="FF0000"/>
          <w:sz w:val="24"/>
          <w:szCs w:val="24"/>
          <w:lang w:val="en-US" w:eastAsia="zh-CN"/>
        </w:rPr>
        <w:t>70</w:t>
      </w:r>
      <w:r>
        <w:rPr>
          <w:rFonts w:hint="eastAsia" w:ascii="微软雅黑" w:hAnsi="微软雅黑" w:eastAsia="微软雅黑" w:cs="Courier New"/>
          <w:b/>
          <w:bCs/>
          <w:color w:val="FF0000"/>
          <w:sz w:val="24"/>
          <w:szCs w:val="24"/>
        </w:rPr>
        <w:t>勋带，</w:t>
      </w:r>
      <w:r>
        <w:rPr>
          <w:rFonts w:hint="eastAsia" w:ascii="微软雅黑" w:hAnsi="微软雅黑" w:eastAsia="微软雅黑" w:cs="Courier New"/>
          <w:b/>
          <w:bCs/>
          <w:color w:val="FF0000"/>
          <w:sz w:val="24"/>
          <w:szCs w:val="24"/>
          <w:lang w:val="en-US" w:eastAsia="zh-CN"/>
        </w:rPr>
        <w:t>2</w:t>
      </w:r>
      <w:r>
        <w:rPr>
          <w:rFonts w:hint="eastAsia" w:ascii="微软雅黑" w:hAnsi="微软雅黑" w:eastAsia="微软雅黑" w:cs="Courier New"/>
          <w:b/>
          <w:bCs/>
          <w:color w:val="FF0000"/>
          <w:sz w:val="24"/>
          <w:szCs w:val="24"/>
        </w:rPr>
        <w:t>优异证书，</w:t>
      </w:r>
      <w:r>
        <w:rPr>
          <w:rFonts w:hint="eastAsia" w:ascii="微软雅黑" w:hAnsi="微软雅黑" w:eastAsia="微软雅黑" w:cs="Courier New"/>
          <w:b/>
          <w:bCs/>
          <w:color w:val="FF0000"/>
          <w:sz w:val="24"/>
          <w:szCs w:val="24"/>
          <w:lang w:val="en-US" w:eastAsia="zh-CN"/>
        </w:rPr>
        <w:t>6</w:t>
      </w:r>
      <w:r>
        <w:rPr>
          <w:rFonts w:hint="eastAsia" w:ascii="微软雅黑" w:hAnsi="微软雅黑" w:eastAsia="微软雅黑" w:cs="Courier New"/>
          <w:b/>
          <w:bCs/>
          <w:color w:val="FF0000"/>
          <w:sz w:val="24"/>
          <w:szCs w:val="24"/>
        </w:rPr>
        <w:t>推荐，</w:t>
      </w:r>
      <w:r>
        <w:rPr>
          <w:rFonts w:hint="eastAsia" w:ascii="微软雅黑" w:hAnsi="微软雅黑" w:eastAsia="微软雅黑" w:cs="Courier New"/>
          <w:b/>
          <w:bCs/>
          <w:color w:val="FF0000"/>
          <w:sz w:val="24"/>
          <w:szCs w:val="24"/>
          <w:lang w:val="en-US" w:eastAsia="zh-CN"/>
        </w:rPr>
        <w:t>67</w:t>
      </w:r>
      <w:r>
        <w:rPr>
          <w:rFonts w:hint="eastAsia" w:ascii="微软雅黑" w:hAnsi="微软雅黑" w:eastAsia="微软雅黑" w:cs="Courier New"/>
          <w:b/>
          <w:bCs/>
          <w:color w:val="FF0000"/>
          <w:sz w:val="24"/>
          <w:szCs w:val="24"/>
        </w:rPr>
        <w:t>个其他奖项。</w:t>
      </w:r>
    </w:p>
    <w:p>
      <w:pPr>
        <w:widowControl/>
        <w:numPr>
          <w:ilvl w:val="0"/>
          <w:numId w:val="0"/>
        </w:numPr>
        <w:shd w:val="clear" w:color="auto" w:fill="FFFFFF"/>
        <w:tabs>
          <w:tab w:val="left" w:pos="720"/>
        </w:tabs>
        <w:jc w:val="left"/>
        <w:rPr>
          <w:rFonts w:ascii="Arial" w:hAnsi="Arial" w:cs="Arial"/>
          <w:color w:val="333333"/>
          <w:szCs w:val="21"/>
        </w:rPr>
      </w:pPr>
    </w:p>
    <w:p>
      <w:pPr>
        <w:jc w:val="center"/>
        <w:rPr>
          <w:rFonts w:ascii="微软雅黑" w:hAnsi="微软雅黑" w:eastAsia="微软雅黑" w:cs="Courier New"/>
          <w:b/>
          <w:bCs/>
          <w:color w:val="FF0000"/>
          <w:sz w:val="24"/>
          <w:szCs w:val="24"/>
        </w:rPr>
      </w:pPr>
      <w:r>
        <w:rPr>
          <w:rFonts w:hint="eastAsia" w:ascii="微软雅黑" w:hAnsi="微软雅黑" w:eastAsia="微软雅黑" w:cs="Courier New"/>
          <w:b/>
          <w:bCs/>
          <w:color w:val="FF0000"/>
          <w:sz w:val="24"/>
          <w:szCs w:val="24"/>
        </w:rPr>
        <w:t>2019年</w:t>
      </w:r>
      <w:r>
        <w:rPr>
          <w:rFonts w:hint="eastAsia" w:ascii="微软雅黑" w:hAnsi="微软雅黑" w:eastAsia="微软雅黑" w:cs="Courier New"/>
          <w:b/>
          <w:bCs/>
          <w:color w:val="FF0000"/>
          <w:sz w:val="24"/>
          <w:szCs w:val="24"/>
          <w:lang w:val="en-US" w:eastAsia="zh-CN"/>
        </w:rPr>
        <w:t>9</w:t>
      </w:r>
      <w:r>
        <w:rPr>
          <w:rFonts w:hint="eastAsia" w:ascii="微软雅黑" w:hAnsi="微软雅黑" w:eastAsia="微软雅黑" w:cs="Courier New"/>
          <w:b/>
          <w:bCs/>
          <w:color w:val="FF0000"/>
          <w:sz w:val="24"/>
          <w:szCs w:val="24"/>
        </w:rPr>
        <w:t>月国际影赛获奖情况汇总</w:t>
      </w:r>
    </w:p>
    <w:p>
      <w:pPr>
        <w:widowControl/>
        <w:numPr>
          <w:ilvl w:val="0"/>
          <w:numId w:val="3"/>
        </w:numPr>
        <w:shd w:val="clear" w:color="auto" w:fill="FFFFFF"/>
        <w:ind w:left="0"/>
        <w:jc w:val="left"/>
        <w:rPr>
          <w:rFonts w:ascii="Arial" w:hAnsi="Arial" w:cs="Arial"/>
          <w:color w:val="333333"/>
          <w:szCs w:val="21"/>
        </w:rPr>
      </w:pPr>
    </w:p>
    <w:tbl>
      <w:tblPr>
        <w:tblStyle w:val="9"/>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94"/>
        <w:gridCol w:w="1150"/>
        <w:gridCol w:w="1872"/>
        <w:gridCol w:w="195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
                <w:bCs/>
                <w:kern w:val="0"/>
                <w:sz w:val="18"/>
                <w:szCs w:val="18"/>
              </w:rPr>
            </w:pPr>
            <w:r>
              <w:rPr>
                <w:rFonts w:hint="eastAsia" w:ascii="微软雅黑" w:hAnsi="微软雅黑" w:cs="宋体"/>
                <w:b/>
                <w:bCs/>
                <w:kern w:val="0"/>
                <w:sz w:val="18"/>
                <w:szCs w:val="18"/>
              </w:rPr>
              <w:t>序号</w:t>
            </w:r>
          </w:p>
        </w:tc>
        <w:tc>
          <w:tcPr>
            <w:tcW w:w="2394" w:type="dxa"/>
          </w:tcPr>
          <w:p>
            <w:pPr>
              <w:pStyle w:val="7"/>
              <w:wordWrap w:val="0"/>
              <w:spacing w:before="0" w:after="0" w:line="360" w:lineRule="atLeast"/>
              <w:jc w:val="both"/>
              <w:rPr>
                <w:rFonts w:ascii="微软雅黑" w:hAnsi="微软雅黑" w:cs="Arial"/>
                <w:sz w:val="18"/>
                <w:szCs w:val="18"/>
              </w:rPr>
            </w:pPr>
            <w:r>
              <w:rPr>
                <w:rFonts w:hint="eastAsia" w:ascii="微软雅黑" w:hAnsi="微软雅黑"/>
                <w:b/>
                <w:bCs/>
                <w:sz w:val="18"/>
                <w:szCs w:val="18"/>
              </w:rPr>
              <w:t>作品标题</w:t>
            </w:r>
          </w:p>
        </w:tc>
        <w:tc>
          <w:tcPr>
            <w:tcW w:w="1150" w:type="dxa"/>
          </w:tcPr>
          <w:p>
            <w:pPr>
              <w:pStyle w:val="7"/>
              <w:wordWrap w:val="0"/>
              <w:spacing w:before="0" w:after="0" w:line="360" w:lineRule="atLeast"/>
              <w:jc w:val="both"/>
              <w:rPr>
                <w:rFonts w:ascii="微软雅黑" w:hAnsi="微软雅黑" w:cs="Arial"/>
                <w:sz w:val="18"/>
                <w:szCs w:val="18"/>
              </w:rPr>
            </w:pPr>
            <w:r>
              <w:rPr>
                <w:rFonts w:hint="eastAsia" w:ascii="微软雅黑" w:hAnsi="微软雅黑"/>
                <w:b/>
                <w:bCs/>
                <w:sz w:val="18"/>
                <w:szCs w:val="18"/>
              </w:rPr>
              <w:t>摄影家姓名</w:t>
            </w:r>
          </w:p>
        </w:tc>
        <w:tc>
          <w:tcPr>
            <w:tcW w:w="1872" w:type="dxa"/>
          </w:tcPr>
          <w:p>
            <w:pPr>
              <w:pStyle w:val="7"/>
              <w:wordWrap w:val="0"/>
              <w:spacing w:before="0" w:after="0" w:line="360" w:lineRule="atLeast"/>
              <w:jc w:val="both"/>
              <w:rPr>
                <w:rFonts w:ascii="微软雅黑" w:hAnsi="微软雅黑" w:cs="Arial"/>
                <w:b/>
                <w:sz w:val="18"/>
                <w:szCs w:val="18"/>
              </w:rPr>
            </w:pPr>
            <w:r>
              <w:rPr>
                <w:rFonts w:hint="eastAsia" w:ascii="微软雅黑" w:hAnsi="微软雅黑" w:cs="Arial"/>
                <w:b/>
                <w:sz w:val="18"/>
                <w:szCs w:val="18"/>
              </w:rPr>
              <w:t>奖项</w:t>
            </w:r>
          </w:p>
        </w:tc>
        <w:tc>
          <w:tcPr>
            <w:tcW w:w="1955" w:type="dxa"/>
          </w:tcPr>
          <w:p>
            <w:pPr>
              <w:pStyle w:val="7"/>
              <w:wordWrap w:val="0"/>
              <w:spacing w:before="0" w:after="0" w:line="360" w:lineRule="atLeast"/>
              <w:jc w:val="both"/>
              <w:rPr>
                <w:rFonts w:ascii="微软雅黑" w:hAnsi="微软雅黑" w:cs="Arial"/>
                <w:b/>
                <w:sz w:val="18"/>
                <w:szCs w:val="18"/>
              </w:rPr>
            </w:pPr>
            <w:r>
              <w:rPr>
                <w:rFonts w:hint="eastAsia" w:ascii="微软雅黑" w:hAnsi="微软雅黑" w:cs="Arial"/>
                <w:b/>
                <w:sz w:val="18"/>
                <w:szCs w:val="18"/>
              </w:rPr>
              <w:t>赛事名称</w:t>
            </w:r>
          </w:p>
        </w:tc>
        <w:tc>
          <w:tcPr>
            <w:tcW w:w="1276" w:type="dxa"/>
          </w:tcPr>
          <w:p>
            <w:pPr>
              <w:pStyle w:val="7"/>
              <w:wordWrap w:val="0"/>
              <w:spacing w:before="0" w:after="0" w:line="360" w:lineRule="atLeast"/>
              <w:jc w:val="both"/>
              <w:rPr>
                <w:rFonts w:ascii="微软雅黑" w:hAnsi="微软雅黑" w:cs="Arial"/>
                <w:b/>
                <w:sz w:val="18"/>
                <w:szCs w:val="18"/>
              </w:rPr>
            </w:pPr>
            <w:r>
              <w:rPr>
                <w:rFonts w:hint="eastAsia" w:ascii="微软雅黑" w:hAnsi="微软雅黑" w:cs="Arial"/>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《喜丰收》</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李杏叶</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restart"/>
          </w:tcPr>
          <w:p>
            <w:pPr>
              <w:rPr>
                <w:kern w:val="0"/>
                <w:sz w:val="22"/>
              </w:rPr>
            </w:pPr>
            <w:r>
              <w:rPr>
                <w:rFonts w:ascii="Arial" w:hAnsi="Arial" w:cs="Arial"/>
                <w:color w:val="333333"/>
                <w:kern w:val="0"/>
                <w:sz w:val="18"/>
                <w:szCs w:val="18"/>
                <w:shd w:val="clear" w:color="auto" w:fill="FFFFFF"/>
              </w:rPr>
              <w:t>2019年乌克兰POKROVA国际摄影展</w:t>
            </w:r>
          </w:p>
        </w:tc>
        <w:tc>
          <w:tcPr>
            <w:tcW w:w="1276" w:type="dxa"/>
            <w:vMerge w:val="restart"/>
          </w:tcPr>
          <w:p>
            <w:pPr>
              <w:pStyle w:val="7"/>
              <w:wordWrap w:val="0"/>
              <w:spacing w:before="0" w:after="0" w:line="360" w:lineRule="atLeast"/>
              <w:jc w:val="both"/>
              <w:rPr>
                <w:rFonts w:ascii="Arial" w:hAnsi="Arial" w:cs="Arial"/>
                <w:sz w:val="18"/>
                <w:szCs w:val="18"/>
              </w:rPr>
            </w:pPr>
            <w:r>
              <w:rPr>
                <w:rFonts w:hint="eastAsia" w:ascii="微软雅黑" w:hAnsi="微软雅黑"/>
                <w:sz w:val="18"/>
                <w:szCs w:val="18"/>
              </w:rPr>
              <w:t>该赛事累计入选作品</w:t>
            </w:r>
            <w:r>
              <w:rPr>
                <w:rFonts w:hint="eastAsia"/>
                <w:sz w:val="18"/>
                <w:szCs w:val="18"/>
              </w:rPr>
              <w:t>67</w:t>
            </w:r>
            <w:r>
              <w:rPr>
                <w:rFonts w:hint="eastAsia" w:ascii="微软雅黑" w:hAnsi="微软雅黑"/>
                <w:sz w:val="18"/>
                <w:szCs w:val="18"/>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《祖孙》</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明俊雄</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Ukrfoto证书</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《球场影趣-2》</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《村口》</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Ukrfoto金牌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《可爱的牛角蜂》</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林文钟</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展览银牌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《瞭望哨》</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《谍影》</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罗建军</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Ukrfoto证书</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《大山的情怀》</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《老农大叔》</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《虎趣》</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PSEA勋带奖</w:t>
            </w:r>
          </w:p>
        </w:tc>
        <w:tc>
          <w:tcPr>
            <w:tcW w:w="1955" w:type="dxa"/>
            <w:vMerge w:val="restart"/>
          </w:tcPr>
          <w:p>
            <w:pPr>
              <w:pStyle w:val="7"/>
              <w:spacing w:before="0" w:after="0" w:line="360" w:lineRule="atLeast"/>
              <w:jc w:val="both"/>
              <w:rPr>
                <w:rFonts w:ascii="微软雅黑" w:hAnsi="微软雅黑" w:cs="Arial"/>
                <w:b/>
                <w:sz w:val="18"/>
                <w:szCs w:val="18"/>
              </w:rPr>
            </w:pPr>
            <w:r>
              <w:rPr>
                <w:rFonts w:ascii="Arial" w:hAnsi="Arial" w:cs="Arial"/>
                <w:color w:val="333333"/>
                <w:sz w:val="18"/>
                <w:szCs w:val="18"/>
                <w:shd w:val="clear" w:color="auto" w:fill="FFFFFF"/>
              </w:rPr>
              <w:t>中国香港第五十二届沙龙影友会国际摄影展</w:t>
            </w:r>
          </w:p>
        </w:tc>
        <w:tc>
          <w:tcPr>
            <w:tcW w:w="1276" w:type="dxa"/>
            <w:vMerge w:val="restart"/>
          </w:tcPr>
          <w:p>
            <w:pPr>
              <w:pStyle w:val="7"/>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w:t>
            </w:r>
            <w:r>
              <w:rPr>
                <w:rFonts w:hint="eastAsia"/>
                <w:sz w:val="18"/>
                <w:szCs w:val="18"/>
              </w:rPr>
              <w:t>51</w:t>
            </w:r>
            <w:r>
              <w:rPr>
                <w:rFonts w:hint="eastAsia" w:ascii="微软雅黑" w:hAnsi="微软雅黑"/>
                <w:sz w:val="18"/>
                <w:szCs w:val="18"/>
              </w:rPr>
              <w:t>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《驼影》</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《雪域暮归》</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《织网4》</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陈昆平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《共织和谐》</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《生死搏斗》</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PSEA勋带奖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《非亲勿扰》</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《王企喂食》</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《白鹭--兄弟，别争了》</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陈昆平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《思想者》</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薛   康</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《冰岛蝙蝠山2》</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PSEA勋带奖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《沙舟暮归》</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《放牧》</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薛   康</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p>
        </w:tc>
        <w:tc>
          <w:tcPr>
            <w:tcW w:w="2394" w:type="dxa"/>
          </w:tcPr>
          <w:p>
            <w:pPr>
              <w:pStyle w:val="7"/>
              <w:wordWrap w:val="0"/>
              <w:spacing w:before="0" w:after="0" w:line="360" w:lineRule="atLeast"/>
              <w:jc w:val="both"/>
              <w:rPr>
                <w:rFonts w:ascii="微软雅黑" w:hAnsi="微软雅黑"/>
                <w:b/>
                <w:bCs/>
                <w:sz w:val="18"/>
                <w:szCs w:val="18"/>
              </w:rPr>
            </w:pPr>
          </w:p>
        </w:tc>
        <w:tc>
          <w:tcPr>
            <w:tcW w:w="1150" w:type="dxa"/>
          </w:tcPr>
          <w:p>
            <w:pPr>
              <w:pStyle w:val="7"/>
              <w:wordWrap w:val="0"/>
              <w:spacing w:before="0" w:after="0" w:line="360" w:lineRule="atLeast"/>
              <w:jc w:val="both"/>
              <w:rPr>
                <w:rFonts w:ascii="微软雅黑" w:hAnsi="微软雅黑"/>
                <w:b/>
                <w:bCs/>
                <w:sz w:val="18"/>
                <w:szCs w:val="18"/>
              </w:rPr>
            </w:pPr>
          </w:p>
        </w:tc>
        <w:tc>
          <w:tcPr>
            <w:tcW w:w="1872" w:type="dxa"/>
          </w:tcPr>
          <w:p>
            <w:pPr>
              <w:pStyle w:val="7"/>
              <w:wordWrap w:val="0"/>
              <w:spacing w:before="0" w:after="0" w:line="360" w:lineRule="atLeast"/>
              <w:jc w:val="both"/>
              <w:rPr>
                <w:rFonts w:ascii="微软雅黑" w:hAnsi="微软雅黑" w:cs="Arial"/>
                <w:b/>
                <w:sz w:val="18"/>
                <w:szCs w:val="18"/>
              </w:rPr>
            </w:pPr>
          </w:p>
        </w:tc>
        <w:tc>
          <w:tcPr>
            <w:tcW w:w="1955" w:type="dxa"/>
          </w:tcPr>
          <w:p>
            <w:pPr>
              <w:pStyle w:val="7"/>
              <w:spacing w:before="0" w:after="0" w:line="360" w:lineRule="atLeast"/>
              <w:jc w:val="both"/>
              <w:rPr>
                <w:rFonts w:ascii="微软雅黑" w:hAnsi="微软雅黑" w:cs="Arial"/>
                <w:b/>
                <w:sz w:val="18"/>
                <w:szCs w:val="18"/>
              </w:rPr>
            </w:pPr>
            <w:r>
              <w:rPr>
                <w:rFonts w:ascii="Arial" w:hAnsi="Arial" w:cs="Arial"/>
                <w:color w:val="333333"/>
                <w:sz w:val="18"/>
                <w:szCs w:val="18"/>
                <w:shd w:val="clear" w:color="auto" w:fill="FFFFFF"/>
              </w:rPr>
              <w:t>2019年土耳其航空第三届国际摄影大赛</w:t>
            </w:r>
          </w:p>
        </w:tc>
        <w:tc>
          <w:tcPr>
            <w:tcW w:w="1276" w:type="dxa"/>
          </w:tcPr>
          <w:p>
            <w:pPr>
              <w:pStyle w:val="7"/>
              <w:wordWrap w:val="0"/>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该赛事累计入选作品3幅次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《过客》</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周惊飚</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金牌</w:t>
            </w:r>
          </w:p>
        </w:tc>
        <w:tc>
          <w:tcPr>
            <w:tcW w:w="1955" w:type="dxa"/>
            <w:vMerge w:val="restart"/>
          </w:tcPr>
          <w:p>
            <w:pPr>
              <w:pStyle w:val="7"/>
              <w:spacing w:before="0" w:after="0" w:line="360" w:lineRule="atLeast"/>
              <w:jc w:val="both"/>
            </w:pPr>
            <w:r>
              <w:rPr>
                <w:rFonts w:ascii="Arial" w:hAnsi="Arial" w:cs="Arial"/>
                <w:color w:val="333333"/>
                <w:sz w:val="18"/>
                <w:szCs w:val="18"/>
                <w:shd w:val="clear" w:color="auto" w:fill="FFFFFF"/>
              </w:rPr>
              <w:t>2019年美国新英格兰巡回影展</w:t>
            </w:r>
          </w:p>
        </w:tc>
        <w:tc>
          <w:tcPr>
            <w:tcW w:w="1276" w:type="dxa"/>
            <w:vMerge w:val="restart"/>
          </w:tcPr>
          <w:p>
            <w:pPr>
              <w:pStyle w:val="7"/>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该赛事累计入选作品547幅次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《文化的碰撞》</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薛克清</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评委推荐奖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《夜月非洲》</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评委推荐奖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《神马踏浪》</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巴   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《苍凉的美丽》</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张汉平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《渴望》</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《湘江破晓》</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《山村晨曦》</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孙庆生</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《车水马龙》</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《五十六个民族集体婚礼》</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《海上牧场-2》</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评委推荐奖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《佛塔的晨曦》</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郑大岳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《推孩子的女人》</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《过客》</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周惊飚</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《圆舞》</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   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《跃马扬鞭》</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评委推荐奖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39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《老者》</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《大象之战》</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许志锋</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《痛啊》</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《岜沙斗牛士》</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《五十六个民族集体婚礼》</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《过客》</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周惊飚</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《烈火雄心》</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冯   涛</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46</w:t>
            </w:r>
          </w:p>
        </w:tc>
        <w:tc>
          <w:tcPr>
            <w:tcW w:w="2394" w:type="dxa"/>
          </w:tcPr>
          <w:p>
            <w:pPr>
              <w:pStyle w:val="7"/>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《轻云逐梦恋春山2》</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王文伟</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47</w:t>
            </w:r>
          </w:p>
        </w:tc>
        <w:tc>
          <w:tcPr>
            <w:tcW w:w="2394" w:type="dxa"/>
          </w:tcPr>
          <w:p>
            <w:pPr>
              <w:pStyle w:val="7"/>
              <w:shd w:val="clear" w:color="auto" w:fill="FFFFFF"/>
              <w:wordWrap w:val="0"/>
              <w:spacing w:before="0" w:beforeAutospacing="0" w:after="0" w:afterAutospacing="0" w:line="301" w:lineRule="atLeast"/>
              <w:rPr>
                <w:rFonts w:ascii="Arial" w:hAnsi="Arial" w:cs="Arial"/>
                <w:color w:val="333333"/>
                <w:sz w:val="17"/>
                <w:szCs w:val="17"/>
              </w:rPr>
            </w:pPr>
            <w:r>
              <w:rPr>
                <w:rFonts w:ascii="Arial" w:hAnsi="Arial" w:cs="Arial"/>
                <w:color w:val="333333"/>
                <w:sz w:val="17"/>
                <w:szCs w:val="17"/>
              </w:rPr>
              <w:t>《草原牧歌》</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rPr>
              <w:t>孙庆生</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《孕蝶》</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   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49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《赶驼》</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巴   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《水墨漓江》</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王文伟</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《跃马扬鞭》</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《窗边的僧侣》</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郑大岳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《山村晨曦》</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孙庆生</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《五十六个民族集体婚礼》</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55</w:t>
            </w:r>
          </w:p>
        </w:tc>
        <w:tc>
          <w:tcPr>
            <w:tcW w:w="2394" w:type="dxa"/>
          </w:tcPr>
          <w:p>
            <w:pPr>
              <w:pStyle w:val="7"/>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《过客》</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周惊飚</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《夏荷》</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   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评委推荐奖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《彼岸花》</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   琪</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《圆舞》</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   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59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《赶驼》</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巴   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评委推荐奖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《老兵》</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张祖平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《五十六个民族集体婚礼》</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《岜沙斗牛士》</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《心心相印》</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胡卫国</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SPM优异奖</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 2019年第二届马来西亚摄影家协会国际摄影展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该赛事累计入选作品26幅次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《吞云吐雾》</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易惠萍</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SPM铜牌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《途归》</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胡卫国</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《大海的孩子》</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胡卫国</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SPM优异奖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《藏族老姐妹》</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刘   穗</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《女王》</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PSA金牌</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中国澳门沙龙影艺会第21届国际摄影展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该赛事累计入选作品73幅次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69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《女王》</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最佳创意奖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《归途》</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陈昆平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CPNO铜牌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《港湾》</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杨可偏</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《胡杨·舞》</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薛克清</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《守候》</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CAPA金牌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《楼兰姑娘》</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梁焱华</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《渴望》</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陈明崇</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CPNO银牌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《生命旅途》</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陆启辉</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CPNO银牌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《上阵亲兄弟》</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《森林舞蹈》</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周立春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79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《生死搏斗》</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《广西暴雨压城》</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冯   涛</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CPNO铜牌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81</w:t>
            </w:r>
          </w:p>
        </w:tc>
        <w:tc>
          <w:tcPr>
            <w:tcW w:w="2394" w:type="dxa"/>
          </w:tcPr>
          <w:p>
            <w:pPr>
              <w:pStyle w:val="7"/>
              <w:wordWrap w:val="0"/>
              <w:spacing w:before="0" w:after="0" w:line="360" w:lineRule="atLeast"/>
              <w:jc w:val="both"/>
              <w:rPr>
                <w:rFonts w:ascii="微软雅黑" w:hAnsi="微软雅黑"/>
                <w:bCs/>
                <w:sz w:val="18"/>
                <w:szCs w:val="18"/>
              </w:rPr>
            </w:pPr>
            <w:r>
              <w:rPr>
                <w:rFonts w:ascii="Arial" w:hAnsi="Arial" w:cs="Arial"/>
                <w:color w:val="333333"/>
                <w:sz w:val="17"/>
                <w:szCs w:val="17"/>
                <w:shd w:val="clear" w:color="auto" w:fill="FFFFFF"/>
              </w:rPr>
              <w:t>《东江晨曦》</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李含军</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CAPA银牌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《清晨蒲甘》</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赵   力</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《策马前行7》</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陈昆平</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《胡马度关山》</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杨可偏</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CPNO银牌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《红房子》</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徐萌晨</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86</w:t>
            </w:r>
          </w:p>
        </w:tc>
        <w:tc>
          <w:tcPr>
            <w:tcW w:w="2394" w:type="dxa"/>
          </w:tcPr>
          <w:p>
            <w:pPr>
              <w:pStyle w:val="7"/>
              <w:spacing w:before="0" w:after="0" w:line="360" w:lineRule="atLeast"/>
              <w:rPr>
                <w:rFonts w:ascii="微软雅黑" w:hAnsi="微软雅黑"/>
                <w:b/>
                <w:bCs/>
                <w:sz w:val="18"/>
                <w:szCs w:val="18"/>
              </w:rPr>
            </w:pPr>
            <w:r>
              <w:rPr>
                <w:rFonts w:ascii="Arial" w:hAnsi="Arial" w:cs="Arial"/>
                <w:color w:val="333333"/>
                <w:sz w:val="17"/>
                <w:szCs w:val="17"/>
                <w:shd w:val="clear" w:color="auto" w:fill="FFFFFF"/>
              </w:rPr>
              <w:t>《佤族狂欢节》</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邓尤东</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FF0000"/>
                <w:sz w:val="17"/>
                <w:szCs w:val="17"/>
                <w:shd w:val="clear" w:color="auto" w:fill="FFFFFF"/>
              </w:rPr>
              <w:t>PSA银牌</w:t>
            </w:r>
          </w:p>
        </w:tc>
        <w:tc>
          <w:tcPr>
            <w:tcW w:w="1955"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第12届斯洛文尼亚NARAVA国际摄影展</w:t>
            </w:r>
          </w:p>
        </w:tc>
        <w:tc>
          <w:tcPr>
            <w:tcW w:w="1276" w:type="dxa"/>
          </w:tcPr>
          <w:p>
            <w:pPr>
              <w:pStyle w:val="7"/>
              <w:wordWrap w:val="0"/>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该赛事累计入选作品26幅次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《豆蔻年华》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董小莲</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金奖</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第二十一届全国艺术摄影大赛</w:t>
            </w:r>
          </w:p>
        </w:tc>
        <w:tc>
          <w:tcPr>
            <w:tcW w:w="1276" w:type="dxa"/>
            <w:vMerge w:val="restart"/>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《对手》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孙雷   </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89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《历史的痕迹》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于玫</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《岁月》</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蒋小波 </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《舞者》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和永中 </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《健在的新四军女兵》</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徐宪成</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《冷之艳》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杨兴昌</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《山村小学的寒假时节》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熊平祥</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《忆往琴声》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赵丹岗</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《陪伴》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马宁</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《较量 》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杨彦</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《父亲的绝活》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郭晓龙</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99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《乡宴》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黄耀权</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100</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《舞动的灵魂》（组照）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张天明</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《心飞扬》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周小军</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102</w:t>
            </w:r>
          </w:p>
        </w:tc>
        <w:tc>
          <w:tcPr>
            <w:tcW w:w="2394" w:type="dxa"/>
          </w:tcPr>
          <w:p>
            <w:pPr>
              <w:pStyle w:val="7"/>
              <w:wordWrap w:val="0"/>
              <w:spacing w:before="0" w:after="0" w:line="360" w:lineRule="atLeast"/>
              <w:jc w:val="both"/>
              <w:rPr>
                <w:rFonts w:ascii="微软雅黑" w:hAnsi="微软雅黑"/>
                <w:bCs/>
                <w:sz w:val="18"/>
                <w:szCs w:val="18"/>
              </w:rPr>
            </w:pPr>
            <w:r>
              <w:rPr>
                <w:rFonts w:ascii="Arial" w:hAnsi="Arial" w:cs="Arial"/>
                <w:color w:val="333333"/>
                <w:sz w:val="17"/>
                <w:szCs w:val="17"/>
                <w:shd w:val="clear" w:color="auto" w:fill="FFFFFF"/>
              </w:rPr>
              <w:t>《船体构图》（组照）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梅振扬</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《律动》（组照）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吕恩章</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《素雪空濛生昼寒》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刘燕</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《隔而不断味其间》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李海峰</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《孤帆一片入秋来》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王珏玮</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《星星离我有多远》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谢邦国</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《魅力曲线》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姜春辉</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109</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《梦幻滩涂 》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刘维民</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110</w:t>
            </w:r>
          </w:p>
        </w:tc>
        <w:tc>
          <w:tcPr>
            <w:tcW w:w="2394" w:type="dxa"/>
          </w:tcPr>
          <w:p>
            <w:pPr>
              <w:pStyle w:val="7"/>
              <w:wordWrap w:val="0"/>
              <w:spacing w:before="0" w:after="0" w:line="360" w:lineRule="atLeast"/>
              <w:jc w:val="both"/>
              <w:rPr>
                <w:rFonts w:ascii="微软雅黑" w:hAnsi="微软雅黑"/>
                <w:bCs/>
                <w:sz w:val="18"/>
                <w:szCs w:val="18"/>
              </w:rPr>
            </w:pPr>
            <w:r>
              <w:rPr>
                <w:rFonts w:ascii="Arial" w:hAnsi="Arial" w:cs="Arial"/>
                <w:color w:val="333333"/>
                <w:sz w:val="17"/>
                <w:szCs w:val="17"/>
                <w:shd w:val="clear" w:color="auto" w:fill="FFFFFF"/>
              </w:rPr>
              <w:t>《红妆正待》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梁焱华</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111</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《建筑圆舞曲》（组照）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董韧</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112</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《力拨千斤气盖世》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温海龙</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113</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《湿地精灵》（组照）</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杨国美 </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金奖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114</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《千山万壑》</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 宗海燕 </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115</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《早春二月》(组照）</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许小文</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116</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《花儿与水珠》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尤良世</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117</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《争夺 》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胡森荣</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118</w:t>
            </w:r>
          </w:p>
        </w:tc>
        <w:tc>
          <w:tcPr>
            <w:tcW w:w="2394"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《卫士》  </w:t>
            </w:r>
          </w:p>
        </w:tc>
        <w:tc>
          <w:tcPr>
            <w:tcW w:w="1150" w:type="dxa"/>
          </w:tcPr>
          <w:p>
            <w:pPr>
              <w:pStyle w:val="7"/>
              <w:wordWrap w:val="0"/>
              <w:spacing w:before="0" w:after="0" w:line="360" w:lineRule="atLeast"/>
              <w:jc w:val="both"/>
              <w:rPr>
                <w:rFonts w:ascii="微软雅黑" w:hAnsi="微软雅黑"/>
                <w:b/>
                <w:bCs/>
                <w:sz w:val="18"/>
                <w:szCs w:val="18"/>
              </w:rPr>
            </w:pPr>
            <w:r>
              <w:rPr>
                <w:rFonts w:ascii="Arial" w:hAnsi="Arial" w:cs="Arial"/>
                <w:color w:val="333333"/>
                <w:sz w:val="17"/>
                <w:szCs w:val="17"/>
                <w:shd w:val="clear" w:color="auto" w:fill="FFFFFF"/>
              </w:rPr>
              <w:t>王洪山</w:t>
            </w:r>
          </w:p>
        </w:tc>
        <w:tc>
          <w:tcPr>
            <w:tcW w:w="1872"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119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《遥望》</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 海洋 </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《梦幻家园》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钱丽</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《傲视群雄》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蔡俊堂</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《憧憬》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巴音 </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《白鹭-护雏 》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陈昆平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《家园》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侯彤彤</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《春之律动》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段超</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《神奇的地貌》（组照）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高莉莉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《一带一路中国龙》</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李峰 </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 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《高路入云端》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张德平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129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《峰出云边雁阵起》</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赵晋黎 </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《苍虬光雾》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 匡亚</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《古寺银装》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李中弥</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《极目楚天书》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欧伟建</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《古村古树》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戴如玉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《宁静》 </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蓝艺 </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优秀奖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p>
        </w:tc>
        <w:tc>
          <w:tcPr>
            <w:tcW w:w="1955" w:type="dxa"/>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2019年瑞典马尔默数码国际摄影展</w:t>
            </w:r>
          </w:p>
        </w:tc>
        <w:tc>
          <w:tcPr>
            <w:tcW w:w="1276" w:type="dxa"/>
          </w:tcPr>
          <w:p>
            <w:pPr>
              <w:pStyle w:val="7"/>
              <w:wordWrap w:val="0"/>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该赛事累计入选作品7幅次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《走向天边》</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GPU金牌</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2019年第20届罗马尼亚锡比乌国际摄影展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微软雅黑" w:hAnsi="微软雅黑"/>
                <w:sz w:val="18"/>
                <w:szCs w:val="18"/>
              </w:rPr>
              <w:t>该赛事累计入选作品33幅次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《套马 2》</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《王者风范</w:t>
            </w:r>
            <w:r>
              <w:rPr>
                <w:rFonts w:hint="eastAsia" w:ascii="Arial" w:hAnsi="Arial" w:cs="Arial"/>
                <w:color w:val="333333"/>
                <w:sz w:val="17"/>
                <w:szCs w:val="17"/>
                <w:shd w:val="clear" w:color="auto" w:fill="FFFFFF"/>
              </w:rPr>
              <w:t>》</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罗建军</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《路易斯湖》</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139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《河流》</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张甬江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《大漠灵动》</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《童年》</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刘   穗</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《争艳》</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吴   亮</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金奖</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IPA国际摄影奖</w:t>
            </w:r>
          </w:p>
        </w:tc>
        <w:tc>
          <w:tcPr>
            <w:tcW w:w="1276" w:type="dxa"/>
            <w:vMerge w:val="restart"/>
          </w:tcPr>
          <w:p>
            <w:pPr>
              <w:pStyle w:val="7"/>
              <w:wordWrap w:val="0"/>
              <w:spacing w:before="0" w:after="0" w:line="360" w:lineRule="atLeast"/>
              <w:jc w:val="both"/>
              <w:rPr>
                <w:rFonts w:ascii="Arial" w:hAnsi="Arial" w:cs="Arial"/>
                <w:color w:val="333333"/>
                <w:sz w:val="17"/>
                <w:szCs w:val="17"/>
                <w:highlight w:val="yellow"/>
                <w:shd w:val="clear" w:color="auto" w:fill="FFFFFF"/>
              </w:rPr>
            </w:pPr>
            <w:r>
              <w:rPr>
                <w:rFonts w:hint="eastAsia" w:ascii="Arial" w:hAnsi="Arial" w:cs="Arial"/>
                <w:color w:val="333333"/>
                <w:sz w:val="17"/>
                <w:szCs w:val="17"/>
                <w:shd w:val="clear" w:color="auto" w:fill="FFFFFF"/>
              </w:rPr>
              <w:t>该赛事荣誉奖累计385幅次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《较量》</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白淑珍</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《雪域牧歌》</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白淑珍</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《合龙》</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黄   蕾</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金奖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《苗寨》</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李杏叶</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金奖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《围网》</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李惠静</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金奖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148</w:t>
            </w:r>
          </w:p>
        </w:tc>
        <w:tc>
          <w:tcPr>
            <w:tcW w:w="2394" w:type="dxa"/>
          </w:tcPr>
          <w:p>
            <w:pPr>
              <w:pStyle w:val="7"/>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《红黄僧房》</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许   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149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《惊恐的罗兴亚难民》</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匡   亚</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《即将失传的民间艺术一皮影戏》</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史永健</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《足球从娃娃抓起》</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陈家鸣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《扇之魂》</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黄晓文</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银奖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《梦回楼兰》</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梁焱华</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《苗寨舞》</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杨学彪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《大地欢腾》</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陈家鸣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《春》</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吕   强</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《石榴》</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钟   勤</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铜奖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Arial" w:hAnsi="Arial" w:cs="Arial"/>
                <w:color w:val="333333"/>
                <w:sz w:val="17"/>
                <w:szCs w:val="17"/>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《盼归》</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赵   红</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AIP铜牌</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2019年第四届太平洋-大西洋三国摄影巡回展</w:t>
            </w:r>
          </w:p>
        </w:tc>
        <w:tc>
          <w:tcPr>
            <w:tcW w:w="1276" w:type="dxa"/>
            <w:vMerge w:val="restart"/>
          </w:tcPr>
          <w:p>
            <w:pPr>
              <w:rPr>
                <w:rFonts w:ascii="Arial" w:hAnsi="Arial" w:cs="Arial"/>
                <w:color w:val="333333"/>
                <w:kern w:val="0"/>
                <w:sz w:val="17"/>
                <w:szCs w:val="17"/>
                <w:shd w:val="clear" w:color="auto" w:fill="FFFFFF"/>
              </w:rPr>
            </w:pPr>
            <w:r>
              <w:rPr>
                <w:rFonts w:hint="eastAsia" w:ascii="Arial" w:hAnsi="Arial" w:cs="Arial"/>
                <w:color w:val="333333"/>
                <w:kern w:val="0"/>
                <w:sz w:val="17"/>
                <w:szCs w:val="17"/>
                <w:shd w:val="clear" w:color="auto" w:fill="FFFFFF"/>
              </w:rPr>
              <w:t>该赛事累计入选318幅次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159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《阿曼少女》</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郭   宬</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PSS铜牌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Arial" w:hAnsi="Arial" w:cs="Arial"/>
                <w:color w:val="333333"/>
                <w:kern w:val="0"/>
                <w:sz w:val="17"/>
                <w:szCs w:val="17"/>
                <w:shd w:val="clear" w:color="auto" w:fill="FFFFFF"/>
              </w:rPr>
            </w:pPr>
            <w:r>
              <w:rPr>
                <w:rFonts w:hint="eastAsia" w:ascii="Arial" w:hAnsi="Arial" w:cs="Arial"/>
                <w:color w:val="333333"/>
                <w:kern w:val="0"/>
                <w:sz w:val="17"/>
                <w:szCs w:val="17"/>
                <w:shd w:val="clear" w:color="auto" w:fill="FFFFFF"/>
              </w:rPr>
              <w:t>160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《老妇》</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江新华</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GAP金牌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《停留》</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卢全厚</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《集体礼拜》</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《路过》</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王慧珏</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《奋勇争先》</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《冰雪难挡窃窃》</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朱言勤</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《繁星璀璨》</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姚逸飞</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《余音袅袅》</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《幼猫出窝》</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黄泽远</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169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《冲刺瞬间》</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王永和</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《舞动激情》</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《上阵亲兄弟》</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GAP铜牌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《摸黑赐福》</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邓尤东</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PSS金牌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《沙海驼影》</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巴音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梁焱华《红妆正待</w:t>
            </w:r>
            <w:r>
              <w:rPr>
                <w:rFonts w:hint="eastAsia" w:ascii="Arial" w:hAnsi="Arial" w:cs="Arial"/>
                <w:color w:val="333333"/>
                <w:sz w:val="17"/>
                <w:szCs w:val="17"/>
                <w:shd w:val="clear" w:color="auto" w:fill="FFFFFF"/>
              </w:rPr>
              <w:t>》</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PhotoVivo金牌</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2019年新加坡CHRYSALIS国际摄影巡回展 (CPC)</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Arial" w:hAnsi="Arial" w:cs="Arial"/>
                <w:color w:val="333333"/>
                <w:sz w:val="17"/>
                <w:szCs w:val="17"/>
                <w:shd w:val="clear" w:color="auto" w:fill="FFFFFF"/>
              </w:rPr>
              <w:t>该赛事累计入选394幅次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《胡杨·舞》</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薛克清</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《牧童》</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朱雪贞</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APAS丝带奖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《祈祷》</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《陶艺—绘陶》</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朱   慧</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179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《策马奔腾》</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吕   柠</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《保佑》</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ICPE丝带奖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《狂欢的祭火节》</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《球场影趣》</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《跳跃》</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杨学彪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APAS丝带奖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《青檀秋韵》</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刘保刚</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《童趣》</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谈文莉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《风雨无阻护妈祖》</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187</w:t>
            </w:r>
          </w:p>
        </w:tc>
        <w:tc>
          <w:tcPr>
            <w:tcW w:w="2394" w:type="dxa"/>
          </w:tcPr>
          <w:p>
            <w:pPr>
              <w:pStyle w:val="7"/>
              <w:shd w:val="clear" w:color="auto" w:fill="FFFFFF"/>
              <w:wordWrap w:val="0"/>
              <w:spacing w:before="0" w:beforeAutospacing="0" w:after="0" w:afterAutospacing="0" w:line="301" w:lineRule="atLeast"/>
              <w:rPr>
                <w:rFonts w:ascii="Arial" w:hAnsi="Arial" w:cs="Arial"/>
                <w:color w:val="333333"/>
                <w:sz w:val="17"/>
                <w:szCs w:val="17"/>
              </w:rPr>
            </w:pPr>
            <w:r>
              <w:rPr>
                <w:rFonts w:ascii="Arial" w:hAnsi="Arial" w:cs="Arial"/>
                <w:color w:val="333333"/>
                <w:sz w:val="17"/>
                <w:szCs w:val="17"/>
              </w:rPr>
              <w:t>《点缀》</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rPr>
              <w:t>胡影雪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rPr>
              <w:t>APAS金牌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《鸟语花香》</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189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《空中舞蹈》</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吕   柠</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《渴望》</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《柏柏尔女孩》</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《祈祷》</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《鬃光骏影2》</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康   剑</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APAS丝带奖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《晨耕》</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杨斯松</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《沙漠激情》</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ICPE金牌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《沙驼欢歌》</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巴   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《掀起沙浪》</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罗建军</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《歇晌》</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199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《挤奶女工》</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《牧羊曲》</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孙   力</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《渴望》</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王庆余</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APAS丝带奖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《喜鹊登枝》</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王庆余</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《大漠奔驼》</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吕   柠</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APAS丝带奖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《探索火山的马队》</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ICPE金牌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《红妆正待》</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梁焱华</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《雌雄同耀》</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马   林</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ICPE丝带奖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《点缀》</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胡影雪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《一箭双雕》</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许志锋</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209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《依恋》</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吕   柠</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《保佑》</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《大漠奔驼》</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吕   柠</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ICPE金牌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《掀起沙浪》</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罗建军</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《炫技》</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朱   慧</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《城轨匠心》</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黄   蕾</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《晨牧》</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《牵驼为生》</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《渔家的天地》</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胡影雪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《彼岸》</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梁焱华</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219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《羚羊峡谷》</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孙庆生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PhotoVivo丝带奖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《岜沙斗牛士》</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APAS金牌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《渔》</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   锗</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ICPE丝带奖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《球场影趣》</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APU丝带奖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《挤奶女工》</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沈娟娟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CPC优越奖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《剥玉米》</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FIAP勋带奖</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2019年阿根廷-智利F2三地国际巡回展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Arial" w:hAnsi="Arial" w:cs="Arial"/>
                <w:color w:val="333333"/>
                <w:sz w:val="17"/>
                <w:szCs w:val="17"/>
                <w:shd w:val="clear" w:color="auto" w:fill="FFFFFF"/>
              </w:rPr>
              <w:t>该赛事累计入选114幅次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《戏水 03》</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F2勋带奖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《大漠驼影》</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《套马 3》</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F2特别勋带奖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《女王》</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F2勋带奖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229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《大漠驼影》</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F2特别勋带奖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《爱巢》</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李建平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F2铜牌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《鸟花恋》</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徐维祥</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FIAP勋带奖</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 第二届西班牙阿尔科斯国际摄影展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Arial" w:hAnsi="Arial" w:cs="Arial"/>
                <w:color w:val="333333"/>
                <w:sz w:val="17"/>
                <w:szCs w:val="17"/>
                <w:shd w:val="clear" w:color="auto" w:fill="FFFFFF"/>
              </w:rPr>
              <w:t>该赛事累计入选40幅次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《驼腾犬欢》</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CEF勋带奖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《斗嘴》</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石昌国</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FAF勋带奖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《跳跃》</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杨学彪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《大漠驼影》</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安喜平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《上海功夫》</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CEF勋带奖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《徜徉仙境》</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PSA金牌</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2019年美国摄影协会大都会分会第4届国际摄影展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Arial" w:hAnsi="Arial" w:cs="Arial"/>
                <w:color w:val="333333"/>
                <w:sz w:val="17"/>
                <w:szCs w:val="17"/>
                <w:shd w:val="clear" w:color="auto" w:fill="FFFFFF"/>
              </w:rPr>
              <w:t>该赛事累计入选128幅次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《晨雾漫漫》</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杨苏清</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239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《仙境张家界》</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王文伟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《赶火车》</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杨学彪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《难以自拔》</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《女王》</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《老者》</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《读书》</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郭爱平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AIP铜牌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《保佑》</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246</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《一箭双雕》</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许志锋</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247</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《哺》</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黎   鸣</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248</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《小鸟也采蜜》</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林文钟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249</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《水上人家》</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徐金安</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PSA-MET金牌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250</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《虔诚的力量》</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曹生渊</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PSA-MET银牌</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251</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《冰岛蝙蝠山2》</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童江川</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AIP勋带奖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252</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《绿洲新娘》</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杨学彪</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PSA-MET勋带奖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253</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《走西口》</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蒋志舟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NCPF勋带奖</w:t>
            </w:r>
          </w:p>
        </w:tc>
        <w:tc>
          <w:tcPr>
            <w:tcW w:w="1955" w:type="dxa"/>
            <w:vMerge w:val="restart"/>
          </w:tcPr>
          <w:p>
            <w:pPr>
              <w:pStyle w:val="7"/>
              <w:wordWrap w:val="0"/>
              <w:spacing w:before="0" w:after="0" w:line="360" w:lineRule="atLeast"/>
              <w:jc w:val="both"/>
              <w:rPr>
                <w:rFonts w:ascii="微软雅黑" w:hAnsi="微软雅黑" w:cs="Arial"/>
                <w:b/>
                <w:sz w:val="18"/>
                <w:szCs w:val="18"/>
              </w:rPr>
            </w:pPr>
            <w:r>
              <w:rPr>
                <w:rFonts w:ascii="Arial" w:hAnsi="Arial" w:cs="Arial"/>
                <w:color w:val="333333"/>
                <w:sz w:val="17"/>
                <w:szCs w:val="17"/>
                <w:shd w:val="clear" w:color="auto" w:fill="FFFFFF"/>
              </w:rPr>
              <w:t> 2019年40届英国北部地区国际摄影展</w:t>
            </w:r>
          </w:p>
        </w:tc>
        <w:tc>
          <w:tcPr>
            <w:tcW w:w="1276" w:type="dxa"/>
            <w:vMerge w:val="restart"/>
          </w:tcPr>
          <w:p>
            <w:pPr>
              <w:pStyle w:val="7"/>
              <w:wordWrap w:val="0"/>
              <w:spacing w:before="0" w:after="0" w:line="360" w:lineRule="atLeast"/>
              <w:jc w:val="both"/>
              <w:rPr>
                <w:rFonts w:ascii="微软雅黑" w:hAnsi="微软雅黑" w:cs="Arial"/>
                <w:b/>
                <w:sz w:val="18"/>
                <w:szCs w:val="18"/>
              </w:rPr>
            </w:pPr>
            <w:r>
              <w:rPr>
                <w:rFonts w:hint="eastAsia" w:ascii="Arial" w:hAnsi="Arial" w:cs="Arial"/>
                <w:color w:val="333333"/>
                <w:sz w:val="17"/>
                <w:szCs w:val="17"/>
                <w:shd w:val="clear" w:color="auto" w:fill="FFFFFF"/>
              </w:rPr>
              <w:t>该赛事累计入选21幅次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254</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《彝族父老》</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马亚平</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GPU铜牌 最佳农村生活</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rPr>
                <w:rFonts w:ascii="微软雅黑" w:hAnsi="微软雅黑" w:cs="宋体"/>
                <w:bCs/>
                <w:kern w:val="0"/>
                <w:sz w:val="18"/>
                <w:szCs w:val="18"/>
              </w:rPr>
            </w:pPr>
            <w:r>
              <w:rPr>
                <w:rFonts w:hint="eastAsia" w:ascii="微软雅黑" w:hAnsi="微软雅黑" w:cs="宋体"/>
                <w:bCs/>
                <w:kern w:val="0"/>
                <w:sz w:val="18"/>
                <w:szCs w:val="18"/>
              </w:rPr>
              <w:t>255</w:t>
            </w:r>
          </w:p>
        </w:tc>
        <w:tc>
          <w:tcPr>
            <w:tcW w:w="2394"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《冬牧图》</w:t>
            </w:r>
          </w:p>
        </w:tc>
        <w:tc>
          <w:tcPr>
            <w:tcW w:w="1150"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333333"/>
                <w:sz w:val="17"/>
                <w:szCs w:val="17"/>
                <w:shd w:val="clear" w:color="auto" w:fill="FFFFFF"/>
              </w:rPr>
              <w:t>蒋志舟</w:t>
            </w:r>
          </w:p>
        </w:tc>
        <w:tc>
          <w:tcPr>
            <w:tcW w:w="1872" w:type="dxa"/>
          </w:tcPr>
          <w:p>
            <w:pPr>
              <w:pStyle w:val="7"/>
              <w:wordWrap w:val="0"/>
              <w:spacing w:before="0" w:after="0" w:line="360" w:lineRule="atLeast"/>
              <w:jc w:val="both"/>
              <w:rPr>
                <w:rFonts w:ascii="Arial" w:hAnsi="Arial" w:cs="Arial"/>
                <w:color w:val="333333"/>
                <w:sz w:val="17"/>
                <w:szCs w:val="17"/>
                <w:shd w:val="clear" w:color="auto" w:fill="FFFFFF"/>
              </w:rPr>
            </w:pPr>
            <w:r>
              <w:rPr>
                <w:rFonts w:ascii="Arial" w:hAnsi="Arial" w:cs="Arial"/>
                <w:color w:val="FF0000"/>
                <w:sz w:val="17"/>
                <w:szCs w:val="17"/>
                <w:shd w:val="clear" w:color="auto" w:fill="FFFFFF"/>
              </w:rPr>
              <w:t>FIAP勋带奖</w:t>
            </w:r>
          </w:p>
        </w:tc>
        <w:tc>
          <w:tcPr>
            <w:tcW w:w="1955" w:type="dxa"/>
            <w:vMerge w:val="continue"/>
          </w:tcPr>
          <w:p>
            <w:pPr>
              <w:pStyle w:val="7"/>
              <w:wordWrap w:val="0"/>
              <w:spacing w:before="0" w:after="0" w:line="360" w:lineRule="atLeast"/>
              <w:jc w:val="both"/>
              <w:rPr>
                <w:rFonts w:ascii="微软雅黑" w:hAnsi="微软雅黑" w:cs="Arial"/>
                <w:b/>
                <w:sz w:val="18"/>
                <w:szCs w:val="18"/>
              </w:rPr>
            </w:pPr>
          </w:p>
        </w:tc>
        <w:tc>
          <w:tcPr>
            <w:tcW w:w="1276" w:type="dxa"/>
            <w:vMerge w:val="continue"/>
          </w:tcPr>
          <w:p>
            <w:pPr>
              <w:pStyle w:val="7"/>
              <w:wordWrap w:val="0"/>
              <w:spacing w:before="0" w:after="0" w:line="360" w:lineRule="atLeast"/>
              <w:jc w:val="both"/>
              <w:rPr>
                <w:rFonts w:ascii="微软雅黑" w:hAnsi="微软雅黑" w:cs="Arial"/>
                <w:b/>
                <w:sz w:val="18"/>
                <w:szCs w:val="18"/>
              </w:rPr>
            </w:pPr>
          </w:p>
        </w:tc>
      </w:tr>
    </w:tbl>
    <w:p>
      <w:pPr>
        <w:rPr>
          <w:rFonts w:hint="eastAsia" w:ascii="微软雅黑" w:hAnsi="微软雅黑" w:eastAsia="微软雅黑" w:cs="Courier New"/>
          <w:color w:val="000000"/>
          <w:szCs w:val="21"/>
        </w:rPr>
      </w:pPr>
      <w:r>
        <w:rPr>
          <w:rFonts w:hint="eastAsia" w:ascii="微软雅黑" w:hAnsi="微软雅黑" w:eastAsia="微软雅黑" w:cs="Courier New"/>
          <w:color w:val="000000"/>
          <w:szCs w:val="21"/>
        </w:rPr>
        <w:t>更多关于国际赛事揭晓详情，请登录尚图坊官方网站</w:t>
      </w:r>
      <w:r>
        <w:fldChar w:fldCharType="begin"/>
      </w:r>
      <w:r>
        <w:instrText xml:space="preserve"> HYPERLINK "http://www.shangtuf.com" </w:instrText>
      </w:r>
      <w:r>
        <w:fldChar w:fldCharType="separate"/>
      </w:r>
      <w:r>
        <w:rPr>
          <w:rFonts w:ascii="微软雅黑" w:hAnsi="微软雅黑" w:eastAsia="微软雅黑"/>
          <w:color w:val="0000FF"/>
          <w:u w:val="single"/>
        </w:rPr>
        <w:t>www.shangtuf.com</w:t>
      </w:r>
      <w:r>
        <w:rPr>
          <w:rFonts w:ascii="微软雅黑" w:hAnsi="微软雅黑" w:eastAsia="微软雅黑"/>
          <w:color w:val="0000FF"/>
          <w:u w:val="single"/>
        </w:rPr>
        <w:fldChar w:fldCharType="end"/>
      </w:r>
      <w:r>
        <w:rPr>
          <w:rFonts w:hint="eastAsia" w:ascii="微软雅黑" w:hAnsi="微软雅黑" w:eastAsia="微软雅黑" w:cs="Courier New"/>
          <w:color w:val="000000"/>
          <w:szCs w:val="21"/>
        </w:rPr>
        <w:t>。</w:t>
      </w:r>
    </w:p>
    <w:p>
      <w:pPr>
        <w:jc w:val="left"/>
        <w:rPr>
          <w:rFonts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rPr>
        <w:t>1：</w:t>
      </w:r>
    </w:p>
    <w:p>
      <w:pPr>
        <w:jc w:val="center"/>
        <w:rPr>
          <w:rFonts w:hint="eastAsia" w:ascii="微软雅黑" w:hAnsi="微软雅黑" w:eastAsia="微软雅黑" w:cs="Courier New"/>
          <w:b/>
          <w:bCs/>
          <w:color w:val="FF0000"/>
          <w:szCs w:val="21"/>
        </w:rPr>
      </w:pPr>
      <w:r>
        <w:rPr>
          <w:rFonts w:hint="eastAsia" w:ascii="微软雅黑" w:hAnsi="微软雅黑" w:eastAsia="微软雅黑" w:cs="Courier New"/>
          <w:b/>
          <w:bCs/>
          <w:color w:val="FF0000"/>
          <w:szCs w:val="21"/>
        </w:rPr>
        <w:t>2019年美国新英格兰巡回影展揭晓，尚图坊荣获最佳俱乐部以及9金3银3铜等43个奖项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微软雅黑"/>
          <w:i w:val="0"/>
          <w:caps w:val="0"/>
          <w:color w:val="333333"/>
          <w:spacing w:val="0"/>
          <w:sz w:val="24"/>
          <w:szCs w:val="24"/>
          <w:shd w:val="clear" w:fill="FFFFFF"/>
        </w:rPr>
        <w:t xml:space="preserve">  </w:t>
      </w:r>
      <w:r>
        <w:rPr>
          <w:rFonts w:hint="eastAsia" w:ascii="微软雅黑" w:hAnsi="微软雅黑" w:eastAsia="微软雅黑" w:cs="微软雅黑"/>
          <w:i w:val="0"/>
          <w:caps w:val="0"/>
          <w:color w:val="333333"/>
          <w:spacing w:val="0"/>
          <w:sz w:val="24"/>
          <w:szCs w:val="24"/>
          <w:shd w:val="clear" w:fill="FFFFFF"/>
          <w:lang w:val="en-US" w:eastAsia="zh-CN"/>
        </w:rPr>
        <w:t xml:space="preserve">  </w:t>
      </w:r>
      <w:r>
        <w:rPr>
          <w:rFonts w:hint="eastAsia" w:ascii="微软雅黑" w:hAnsi="微软雅黑" w:eastAsia="微软雅黑" w:cs="Courier New"/>
          <w:color w:val="000000"/>
          <w:kern w:val="2"/>
          <w:sz w:val="21"/>
          <w:szCs w:val="21"/>
          <w:lang w:val="en-US" w:eastAsia="zh-CN" w:bidi="ar-SA"/>
        </w:rPr>
        <w:t>2019年美国新英格兰巡回影展揭晓，尚图坊荣获最佳俱乐部奖，由尚图坊制作并转送的作品共获得9金3银3铜等43个奖项，成绩斐然。摄影师周惊飚凭借作品《过客》荣获彩色开放组PSA金牌、金牌及勋带奖；摄影师李建平《岜沙斗牛士》获得旅游组PSA金牌及勋带奖；安喜平作品《推孩子的女人》获得彩色开放组金牌，其另一幅作品《五十六个民族集体婚礼》获得旅游组金牌、银牌及勋带奖，其作品《车水马龙》获得该组银牌，另一幅作品《跃马扬鞭》获得黑白开放组评委推荐奖及勋带奖，成绩优异；摄影师孙庆生《山村晨曦》获得旅游组金牌及铜牌；张欣作品《孕蝶》获得黑白开放组金牌及作品《圆舞》获得该组别金牌及铜牌，同时作品《夏荷》获得彩色开放组评委推荐奖；摄影师郑大岳《窗边的僧侣》获得旅游组银牌，另一幅作品《佛塔的晨曦》获得该组勋带奖；巴音凭借作品《赶驼》获得黑白开放组铜牌及评委推荐奖，作品《神马踏浪》获得该组勋带奖；除以上获奖作品外，另有摄影师薛克清《文化的碰撞》、马亚平《夜月非洲》、徐金安《渴望》等18幅优秀作品获奖。除获奖作品外，共有于沿波《古法制陶人》、刘伟妮《红土地印象》、欧筑新《朝霞映照》等547幅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本赛事由美国纽约数码摄影集团主办，经由美国摄影学会（PSA-2019-332）认证。</w:t>
      </w:r>
    </w:p>
    <w:p>
      <w:pPr>
        <w:widowControl/>
        <w:shd w:val="clear" w:color="auto" w:fill="FFFFFF"/>
        <w:spacing w:line="750" w:lineRule="atLeast"/>
        <w:rPr>
          <w:rFonts w:hint="eastAsia" w:ascii="微软雅黑" w:hAnsi="微软雅黑" w:eastAsia="微软雅黑"/>
        </w:rPr>
      </w:pPr>
      <w:r>
        <w:rPr>
          <w:rFonts w:hint="eastAsia" w:ascii="微软雅黑" w:hAnsi="微软雅黑" w:eastAsia="微软雅黑"/>
        </w:rPr>
        <w:t>更多信息详询：</w:t>
      </w:r>
      <w:r>
        <w:rPr>
          <w:rFonts w:hint="eastAsia" w:ascii="微软雅黑" w:hAnsi="微软雅黑" w:eastAsia="微软雅黑"/>
        </w:rPr>
        <w:fldChar w:fldCharType="begin"/>
      </w:r>
      <w:r>
        <w:rPr>
          <w:rFonts w:hint="eastAsia" w:ascii="微软雅黑" w:hAnsi="微软雅黑" w:eastAsia="微软雅黑"/>
        </w:rPr>
        <w:instrText xml:space="preserve"> HYPERLINK "http://www.shangtuf.com/article/show/8295.htm" </w:instrText>
      </w:r>
      <w:r>
        <w:rPr>
          <w:rFonts w:hint="eastAsia" w:ascii="微软雅黑" w:hAnsi="微软雅黑" w:eastAsia="微软雅黑"/>
        </w:rPr>
        <w:fldChar w:fldCharType="separate"/>
      </w:r>
      <w:r>
        <w:rPr>
          <w:rStyle w:val="14"/>
          <w:rFonts w:hint="eastAsia" w:ascii="微软雅黑" w:hAnsi="微软雅黑" w:eastAsia="微软雅黑"/>
        </w:rPr>
        <w:t>http://www.shangtuf.com/article/show/8295.htm</w:t>
      </w:r>
      <w:r>
        <w:rPr>
          <w:rFonts w:hint="eastAsia" w:ascii="微软雅黑" w:hAnsi="微软雅黑" w:eastAsia="微软雅黑"/>
        </w:rPr>
        <w:fldChar w:fldCharType="end"/>
      </w:r>
    </w:p>
    <w:p>
      <w:pPr>
        <w:jc w:val="left"/>
        <w:rPr>
          <w:rFonts w:hint="eastAsia"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2</w:t>
      </w:r>
      <w:r>
        <w:rPr>
          <w:rFonts w:hint="eastAsia" w:ascii="微软雅黑" w:hAnsi="微软雅黑" w:eastAsia="微软雅黑" w:cs="Courier New"/>
          <w:b/>
          <w:bCs/>
          <w:sz w:val="28"/>
          <w:szCs w:val="28"/>
        </w:rPr>
        <w:t>：</w:t>
      </w:r>
    </w:p>
    <w:p>
      <w:pPr>
        <w:jc w:val="center"/>
        <w:rPr>
          <w:rFonts w:hint="eastAsia" w:ascii="微软雅黑" w:hAnsi="微软雅黑" w:eastAsia="微软雅黑"/>
          <w:b/>
          <w:bCs/>
          <w:color w:val="FF0000"/>
        </w:rPr>
      </w:pPr>
      <w:r>
        <w:rPr>
          <w:rFonts w:hint="eastAsia" w:ascii="微软雅黑" w:hAnsi="微软雅黑" w:eastAsia="微软雅黑"/>
          <w:b/>
          <w:bCs/>
          <w:color w:val="FF0000"/>
        </w:rPr>
        <w:t>2019年新加坡CHRYSALIS国际摄影巡回展 (CPC)揭晓，尚图坊斩获14金等51个奖项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微软雅黑"/>
          <w:i w:val="0"/>
          <w:caps w:val="0"/>
          <w:color w:val="333333"/>
          <w:spacing w:val="0"/>
          <w:sz w:val="24"/>
          <w:szCs w:val="24"/>
          <w:shd w:val="clear" w:fill="FFFFFF"/>
        </w:rPr>
        <w:t xml:space="preserve">    </w:t>
      </w:r>
      <w:r>
        <w:rPr>
          <w:rFonts w:hint="eastAsia" w:ascii="微软雅黑" w:hAnsi="微软雅黑" w:eastAsia="微软雅黑" w:cs="Courier New"/>
          <w:color w:val="000000"/>
          <w:kern w:val="2"/>
          <w:sz w:val="21"/>
          <w:szCs w:val="21"/>
          <w:lang w:val="en-US" w:eastAsia="zh-CN" w:bidi="ar-SA"/>
        </w:rPr>
        <w:t>2019年新加坡CHRYSALIS国际摄影巡回展 (CPC)日前揭晓，由尚图坊制作并转送的作品共获14金等51个奖项，成绩斐然，彰显了中国摄影师在国际影赛的实力，以及尚图坊代理国际影赛的权威和专业地位。其中，摄影师沈娟娟一举摘下3金等8个奖项，其作品《沙漠激情》以及作品《探索火山的马队》均获得ICPE金牌，同时作品《祈祷》获得黑白数码开放组PhotoVivo金牌及CPC优越奖，另有作品《牵驼为生》、《挤奶女工》、《歇晌》等获得优秀奖及APAS丝带奖；摄影师李建平斩获了3金等5个奖项，取得了优异的成绩，其作品《岜沙斗牛士》、《狂欢的祭火节》分别获得旅游彩色数码组APAS金牌、PhotoVivo金牌，作品《风雨无阻护妈祖》、《晨牧》荣获彩色数码开放组PSA金牌、PhotoVivo丝带奖，同时，作品《柏柏尔女孩》获得黑白数码开放组APU丝带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另外，在彩色数码开放组中，梁焱华《红妆正待》荣获APU金牌及PhotoVivo金牌，摄影师胡影雪作品《点缀》获得APAS金牌及APU丝带奖，摄影师徐维祥《鸟语花香》获得PhotoVivo金牌。在黑白数码开放组中，摄影师徐金安凭借作品《渴望》获得APU金牌，朱慧作品《陶艺—绘陶》获得PhotoVivo金牌；在旅游彩色数码组中，巴音《沙驼欢歌》获得PhotoVivo金牌，摄影师吕柠《大漠奔驼》获得ICPE金牌及APAS丝带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除上述奖项以外，还有摄影师薛克清《胡杨·舞》、许志锋《一箭双雕》、刘保刚《青檀秋韵》、谈文莉《童趣》、王锗作品《渔》等众多作品荣获优秀奖。除以上获奖作品外，另有雷尊惠《飞鱼》、于涟三《山村集市》、石昌国《吸引》等394幅次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本赛事由美国摄影学会（PSA-2019/277）认证。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Style w:val="14"/>
          <w:rFonts w:hint="eastAsia" w:ascii="微软雅黑" w:hAnsi="微软雅黑" w:eastAsia="微软雅黑" w:cs="Times New Roman"/>
          <w:kern w:val="2"/>
          <w:sz w:val="21"/>
          <w:szCs w:val="22"/>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Style w:val="14"/>
          <w:rFonts w:hint="eastAsia" w:ascii="微软雅黑" w:hAnsi="微软雅黑" w:eastAsia="微软雅黑" w:cs="Times New Roman"/>
          <w:kern w:val="2"/>
          <w:sz w:val="21"/>
          <w:szCs w:val="22"/>
          <w:lang w:val="en-US" w:eastAsia="zh-CN" w:bidi="ar-SA"/>
        </w:rPr>
        <w:fldChar w:fldCharType="begin"/>
      </w:r>
      <w:r>
        <w:rPr>
          <w:rStyle w:val="14"/>
          <w:rFonts w:hint="eastAsia" w:ascii="微软雅黑" w:hAnsi="微软雅黑" w:eastAsia="微软雅黑" w:cs="Times New Roman"/>
          <w:kern w:val="2"/>
          <w:sz w:val="21"/>
          <w:szCs w:val="22"/>
          <w:lang w:val="en-US" w:eastAsia="zh-CN" w:bidi="ar-SA"/>
        </w:rPr>
        <w:instrText xml:space="preserve"> HYPERLINK "http://www.shangtuf.com/article/show/8320.htm" </w:instrText>
      </w:r>
      <w:r>
        <w:rPr>
          <w:rStyle w:val="14"/>
          <w:rFonts w:hint="eastAsia" w:ascii="微软雅黑" w:hAnsi="微软雅黑" w:eastAsia="微软雅黑" w:cs="Times New Roman"/>
          <w:kern w:val="2"/>
          <w:sz w:val="21"/>
          <w:szCs w:val="22"/>
          <w:lang w:val="en-US" w:eastAsia="zh-CN" w:bidi="ar-SA"/>
        </w:rPr>
        <w:fldChar w:fldCharType="separate"/>
      </w:r>
      <w:r>
        <w:rPr>
          <w:rStyle w:val="14"/>
          <w:rFonts w:hint="eastAsia" w:ascii="微软雅黑" w:hAnsi="微软雅黑" w:eastAsia="微软雅黑" w:cs="Times New Roman"/>
          <w:kern w:val="2"/>
          <w:sz w:val="21"/>
          <w:szCs w:val="22"/>
          <w:lang w:val="en-US" w:eastAsia="zh-CN" w:bidi="ar-SA"/>
        </w:rPr>
        <w:t>http://www.shangtuf.com/article/show/8320.htm</w:t>
      </w:r>
      <w:r>
        <w:rPr>
          <w:rStyle w:val="14"/>
          <w:rFonts w:hint="eastAsia" w:ascii="微软雅黑" w:hAnsi="微软雅黑" w:eastAsia="微软雅黑" w:cs="Times New Roman"/>
          <w:kern w:val="2"/>
          <w:sz w:val="21"/>
          <w:szCs w:val="22"/>
          <w:lang w:val="en-US" w:eastAsia="zh-CN" w:bidi="ar-SA"/>
        </w:rPr>
        <w:fldChar w:fldCharType="end"/>
      </w:r>
    </w:p>
    <w:p>
      <w:pPr>
        <w:jc w:val="left"/>
        <w:rPr>
          <w:rFonts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rPr>
        <w:t>3：</w:t>
      </w:r>
    </w:p>
    <w:p>
      <w:pPr>
        <w:widowControl/>
        <w:shd w:val="clear" w:color="auto" w:fill="FFFFFF"/>
        <w:spacing w:line="750" w:lineRule="atLeast"/>
        <w:jc w:val="center"/>
        <w:rPr>
          <w:rFonts w:hint="eastAsia" w:ascii="微软雅黑" w:hAnsi="微软雅黑" w:eastAsia="微软雅黑" w:cs="Courier New"/>
          <w:b/>
          <w:bCs/>
          <w:color w:val="FF0000"/>
          <w:szCs w:val="21"/>
          <w:lang w:val="en-US" w:eastAsia="zh-CN"/>
        </w:rPr>
      </w:pPr>
      <w:r>
        <w:rPr>
          <w:rFonts w:hint="eastAsia" w:ascii="微软雅黑" w:hAnsi="微软雅黑" w:eastAsia="微软雅黑" w:cs="Courier New"/>
          <w:b/>
          <w:bCs/>
          <w:color w:val="FF0000"/>
          <w:szCs w:val="21"/>
          <w:lang w:val="en-US" w:eastAsia="zh-CN"/>
        </w:rPr>
        <w:t>2019年第四届太平洋-大西洋三国摄影巡回展揭晓，尚图坊共获5金1银3铜等16个奖项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 xml:space="preserve">     </w:t>
      </w:r>
      <w:r>
        <w:rPr>
          <w:rFonts w:hint="eastAsia" w:ascii="微软雅黑" w:hAnsi="微软雅黑" w:eastAsia="微软雅黑" w:cs="Courier New"/>
          <w:color w:val="000000"/>
          <w:kern w:val="2"/>
          <w:sz w:val="21"/>
          <w:szCs w:val="21"/>
          <w:lang w:val="en-US" w:eastAsia="zh-CN" w:bidi="ar-SA"/>
        </w:rPr>
        <w:t xml:space="preserve"> 2019年第四届太平洋-大西洋三国摄影巡回展日前揭晓，由尚图坊制作并转送的作品共获5金1银3铜等16个奖项，成绩斐然，彰显了中国摄影师在国际影赛的实力，以及尚图坊代理国际影赛的权威和专业地位。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在这些获奖作品中，摄影师王永和凭借作品《冲刺瞬间》摘得美国赛区黑白开放组PSA金牌；摄影师黎鸣《集体礼拜》荣获希腊赛区旅游摄影组FIAP金牌以及摄影师朱言勤作品《冰雪难挡窃窃》获得新加坡赛区自然组FIAP金牌；在美国赛区中，摄影师邓尤东《摸黑赐福》获得旅游摄影组PSS金牌；摄影师江新华《老妇》获得希腊赛区黑白开放组的GAP金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在美国赛区中，摄影师巴音凭其作品《沙海驼影》获得旅游摄影组AIP银牌；摄影师马亚平《上阵亲兄弟》在该赛区中摘得自然组GAP铜牌，其另一幅作品《余音袅袅》获得该赛区彩色开放组PSA勋带奖；摄影师黄泽远《幼猫出窝》与摄影师沈娟娟《舞动激情》分别获得该赛区彩色开放组以及黑白开放组GPU勋带奖；在希腊赛区中，摄影师赵红凭借作品《盼归》获得彩色开放组AIP铜牌；摄影师郭宬凭借作品《阿曼少女》摘得希腊赛区彩色开放组PSS铜牌；卢全厚《停留》获得该赛区自然组PSA勋带奖以及王慧珏作品《路过》获得该赛区旅游摄影组GPU勋带奖；此外，新加坡赛区中，摄影师李建平《奋勇争先》以及姚逸飞《繁星璀璨》分别获得彩色开放组及旅游摄影组PSA勋带奖，成绩优异；除以上获奖作品外，另有摄影师翟铭《独行火山之巅》、石昌国《争锋》、冉健《老人》、郭景山《阡陌春耕》等318幅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本赛事由美国亚特兰大摄影机构、新加坡摄影学会、希腊艺术摄影学会共同主办，经国际影艺联盟（FIAP-2019/486-488）、美国摄影学会（PSA-2019/366）、国际摄影家联盟（GPU-L190140）共同认证。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Style w:val="14"/>
          <w:rFonts w:hint="eastAsia" w:ascii="微软雅黑" w:hAnsi="微软雅黑" w:eastAsia="微软雅黑" w:cs="Times New Roman"/>
          <w:kern w:val="2"/>
          <w:sz w:val="21"/>
          <w:szCs w:val="22"/>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Style w:val="14"/>
          <w:rFonts w:hint="eastAsia" w:ascii="微软雅黑" w:hAnsi="微软雅黑" w:eastAsia="微软雅黑" w:cs="Times New Roman"/>
          <w:kern w:val="2"/>
          <w:sz w:val="21"/>
          <w:szCs w:val="22"/>
          <w:lang w:val="en-US" w:eastAsia="zh-CN" w:bidi="ar-SA"/>
        </w:rPr>
        <w:fldChar w:fldCharType="begin"/>
      </w:r>
      <w:r>
        <w:rPr>
          <w:rStyle w:val="14"/>
          <w:rFonts w:hint="eastAsia" w:ascii="微软雅黑" w:hAnsi="微软雅黑" w:eastAsia="微软雅黑" w:cs="Times New Roman"/>
          <w:kern w:val="2"/>
          <w:sz w:val="21"/>
          <w:szCs w:val="22"/>
          <w:lang w:val="en-US" w:eastAsia="zh-CN" w:bidi="ar-SA"/>
        </w:rPr>
        <w:instrText xml:space="preserve"> HYPERLINK "http://www.shangtuf.com/article/show/8319.htm" </w:instrText>
      </w:r>
      <w:r>
        <w:rPr>
          <w:rStyle w:val="14"/>
          <w:rFonts w:hint="eastAsia" w:ascii="微软雅黑" w:hAnsi="微软雅黑" w:eastAsia="微软雅黑" w:cs="Times New Roman"/>
          <w:kern w:val="2"/>
          <w:sz w:val="21"/>
          <w:szCs w:val="22"/>
          <w:lang w:val="en-US" w:eastAsia="zh-CN" w:bidi="ar-SA"/>
        </w:rPr>
        <w:fldChar w:fldCharType="separate"/>
      </w:r>
      <w:r>
        <w:rPr>
          <w:rStyle w:val="14"/>
          <w:rFonts w:hint="eastAsia" w:ascii="微软雅黑" w:hAnsi="微软雅黑" w:eastAsia="微软雅黑" w:cs="Times New Roman"/>
          <w:kern w:val="2"/>
          <w:sz w:val="21"/>
          <w:szCs w:val="22"/>
          <w:lang w:val="en-US" w:eastAsia="zh-CN" w:bidi="ar-SA"/>
        </w:rPr>
        <w:t>http://www.shangtuf.com/article/show/8319.htm</w:t>
      </w:r>
      <w:r>
        <w:rPr>
          <w:rStyle w:val="14"/>
          <w:rFonts w:hint="eastAsia" w:ascii="微软雅黑" w:hAnsi="微软雅黑" w:eastAsia="微软雅黑" w:cs="Times New Roman"/>
          <w:kern w:val="2"/>
          <w:sz w:val="21"/>
          <w:szCs w:val="22"/>
          <w:lang w:val="en-US" w:eastAsia="zh-CN" w:bidi="ar-SA"/>
        </w:rPr>
        <w:fldChar w:fldCharType="end"/>
      </w:r>
    </w:p>
    <w:p>
      <w:pPr>
        <w:jc w:val="left"/>
        <w:rPr>
          <w:rFonts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4</w:t>
      </w:r>
      <w:r>
        <w:rPr>
          <w:rFonts w:hint="eastAsia" w:ascii="微软雅黑" w:hAnsi="微软雅黑" w:eastAsia="微软雅黑" w:cs="Courier New"/>
          <w:b/>
          <w:bCs/>
          <w:sz w:val="28"/>
          <w:szCs w:val="28"/>
        </w:rPr>
        <w:t>：</w:t>
      </w:r>
    </w:p>
    <w:p>
      <w:pPr>
        <w:widowControl/>
        <w:shd w:val="clear" w:color="auto" w:fill="FFFFFF"/>
        <w:spacing w:line="750" w:lineRule="atLeast"/>
        <w:ind w:firstLine="840" w:firstLineChars="400"/>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b/>
          <w:bCs/>
          <w:color w:val="FF0000"/>
          <w:kern w:val="2"/>
          <w:sz w:val="21"/>
          <w:szCs w:val="21"/>
          <w:lang w:val="en-US" w:eastAsia="zh-CN" w:bidi="ar-SA"/>
        </w:rPr>
        <w:t>2019年美国摄影协会大都会分会第4届国际摄影展揭晓，尚图坊获5金3银2铜等16个奖项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630" w:firstLineChars="30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2019年美国摄影协会大都会分会第4届国际摄影展日前揭晓，由尚图坊制作并转送的作品共获5金3银2铜等16个奖项。其中摄影师黎鸣凭借作品《徜徉仙境》获得风光组PSA金牌，作品《难以自拔》获得人物组PSA-MET勋带奖以及《哺》获得自然组AIP勋带奖；童江川《女王》获得黑白开放组PSA金牌，《冰岛蝙蝠山2》获得旅游组AIP勋带奖；摄影师徐金安《老者》获得黑白开放组GPU金牌，《保佑》获得该组AIP勋带奖，以及作品《水上人家》获得旅游组PSA-MET金牌；许志锋《一箭双雕》获得自然组PSA-MET金牌；摄影师杨学彪《赶火车》获得人物组PSA-MET银牌，《绿洲新娘》获得旅游组PSA-MET勋带奖；同时曹生渊《虔诚的力量》荣获该组PSA-MET银牌；在风光组中，杨苏清《晨雾漫漫》获得AIP银牌以及王文伟《仙境张家界》获得AIP铜牌；郭爱平《读书》获得黑白开放组AIP铜牌；林文钟《小鸟也采蜜》获得自然组PSA-MET勋带奖。除获奖作品外，另有摄影师曹阳《山上人家》、冯涛《清晨》、蔡玉耘《你追我赶》等128幅次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本赛事由美国摄影学会大都会分会主办，经美国摄影学会（PSA-2019/338）、国际摄影家联盟（GPU-L190084-M4G）共同认证。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sz w:val="22"/>
          <w:szCs w:val="22"/>
        </w:rPr>
        <w:fldChar w:fldCharType="begin"/>
      </w:r>
      <w:r>
        <w:rPr>
          <w:rFonts w:hint="eastAsia" w:ascii="微软雅黑" w:hAnsi="微软雅黑" w:eastAsia="微软雅黑"/>
          <w:sz w:val="22"/>
          <w:szCs w:val="22"/>
        </w:rPr>
        <w:instrText xml:space="preserve"> HYPERLINK "http://www.shangtuf.com/article/show/8325.htm" </w:instrText>
      </w:r>
      <w:r>
        <w:rPr>
          <w:rFonts w:hint="eastAsia" w:ascii="微软雅黑" w:hAnsi="微软雅黑" w:eastAsia="微软雅黑"/>
          <w:sz w:val="22"/>
          <w:szCs w:val="22"/>
        </w:rPr>
        <w:fldChar w:fldCharType="separate"/>
      </w:r>
      <w:r>
        <w:rPr>
          <w:rStyle w:val="14"/>
          <w:rFonts w:hint="eastAsia" w:ascii="微软雅黑" w:hAnsi="微软雅黑" w:eastAsia="微软雅黑"/>
          <w:sz w:val="22"/>
          <w:szCs w:val="22"/>
        </w:rPr>
        <w:t>http://www.shangtuf.com/article/show/8325.htm</w:t>
      </w:r>
      <w:r>
        <w:rPr>
          <w:rFonts w:hint="eastAsia" w:ascii="微软雅黑" w:hAnsi="微软雅黑" w:eastAsia="微软雅黑"/>
          <w:sz w:val="22"/>
          <w:szCs w:val="22"/>
        </w:rPr>
        <w:fldChar w:fldCharType="end"/>
      </w:r>
    </w:p>
    <w:p>
      <w:pPr>
        <w:jc w:val="left"/>
        <w:rPr>
          <w:rFonts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5</w:t>
      </w:r>
      <w:r>
        <w:rPr>
          <w:rFonts w:hint="eastAsia" w:ascii="微软雅黑" w:hAnsi="微软雅黑" w:eastAsia="微软雅黑" w:cs="Courier New"/>
          <w:b/>
          <w:bCs/>
          <w:sz w:val="28"/>
          <w:szCs w:val="28"/>
        </w:rPr>
        <w:t>：</w:t>
      </w:r>
    </w:p>
    <w:p>
      <w:pPr>
        <w:widowControl/>
        <w:shd w:val="clear" w:color="auto" w:fill="FFFFFF"/>
        <w:spacing w:line="750" w:lineRule="atLeast"/>
        <w:ind w:firstLine="840" w:firstLineChars="400"/>
        <w:jc w:val="center"/>
        <w:rPr>
          <w:rFonts w:hint="eastAsia" w:ascii="微软雅黑" w:hAnsi="微软雅黑" w:eastAsia="微软雅黑" w:cs="Courier New"/>
          <w:b/>
          <w:bCs/>
          <w:color w:val="FF0000"/>
          <w:kern w:val="2"/>
          <w:sz w:val="21"/>
          <w:szCs w:val="21"/>
          <w:lang w:val="en-US" w:eastAsia="zh-CN" w:bidi="ar-SA"/>
        </w:rPr>
      </w:pPr>
      <w:r>
        <w:rPr>
          <w:rFonts w:hint="eastAsia" w:ascii="微软雅黑" w:hAnsi="微软雅黑" w:eastAsia="微软雅黑" w:cs="Courier New"/>
          <w:b/>
          <w:bCs/>
          <w:color w:val="FF0000"/>
          <w:kern w:val="2"/>
          <w:sz w:val="21"/>
          <w:szCs w:val="21"/>
          <w:lang w:val="en-US" w:eastAsia="zh-CN" w:bidi="ar-SA"/>
        </w:rPr>
        <w:t>第二届西班牙阿尔科斯国际摄影展揭晓，尚图坊共获6个奖项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第二届西班牙阿尔科斯国际摄影展日前揭晓，由尚图坊制作并转送的作品共获6个奖项。其中摄影师杨学彪凭借作品《跳跃》荣获旅游组FIAP金牌；摄影师安喜平凭借作品《大漠驼影》获得该组别FIAP勋带奖，作品《驼腾犬欢》获得彩色开放组CEF勋带奖；在彩色开放组中，摄影师徐维祥《鸟花恋》，石昌国《斗嘴》分别获得FIAP勋带奖及FAF勋带奖；此外，摄影师黎鸣作品《上海功夫》获得街头摄影组CEF勋带奖；除获奖作品外，另有摄影师欧筑新《建筑工人》、徐金安《水上人家》、王淳杰《棋迷夜战》等40幅次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本赛事由阿尔科斯德拉弗龙特拉市议会与西班牙Arcense Fo-Cal摄影协会联合主办，经由国际影艺联盟（FIAP-2019/361）认证。</w:t>
      </w:r>
    </w:p>
    <w:p>
      <w:pPr>
        <w:widowControl/>
        <w:shd w:val="clear" w:color="auto" w:fill="FFFFFF"/>
        <w:spacing w:line="750" w:lineRule="atLeast"/>
        <w:rPr>
          <w:rFonts w:hint="eastAsia" w:ascii="微软雅黑" w:hAnsi="微软雅黑" w:eastAsia="微软雅黑" w:cs="微软雅黑"/>
          <w:b/>
          <w:i w:val="0"/>
          <w:caps w:val="0"/>
          <w:color w:val="333333"/>
          <w:spacing w:val="0"/>
          <w:sz w:val="21"/>
          <w:szCs w:val="21"/>
          <w:shd w:val="clear" w:fill="FFFFFF"/>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微软雅黑"/>
          <w:b w:val="0"/>
          <w:bCs/>
          <w:i w:val="0"/>
          <w:caps w:val="0"/>
          <w:color w:val="333333"/>
          <w:spacing w:val="0"/>
          <w:sz w:val="21"/>
          <w:szCs w:val="21"/>
          <w:shd w:val="clear" w:fill="FFFFFF"/>
        </w:rPr>
        <w:fldChar w:fldCharType="begin"/>
      </w:r>
      <w:r>
        <w:rPr>
          <w:rFonts w:hint="eastAsia" w:ascii="微软雅黑" w:hAnsi="微软雅黑" w:eastAsia="微软雅黑" w:cs="微软雅黑"/>
          <w:b w:val="0"/>
          <w:bCs/>
          <w:i w:val="0"/>
          <w:caps w:val="0"/>
          <w:color w:val="333333"/>
          <w:spacing w:val="0"/>
          <w:sz w:val="21"/>
          <w:szCs w:val="21"/>
          <w:shd w:val="clear" w:fill="FFFFFF"/>
        </w:rPr>
        <w:instrText xml:space="preserve"> HYPERLINK "http://www.shangtuf.com/article/show/8322.htm" </w:instrText>
      </w:r>
      <w:r>
        <w:rPr>
          <w:rFonts w:hint="eastAsia" w:ascii="微软雅黑" w:hAnsi="微软雅黑" w:eastAsia="微软雅黑" w:cs="微软雅黑"/>
          <w:b w:val="0"/>
          <w:bCs/>
          <w:i w:val="0"/>
          <w:caps w:val="0"/>
          <w:color w:val="333333"/>
          <w:spacing w:val="0"/>
          <w:sz w:val="21"/>
          <w:szCs w:val="21"/>
          <w:shd w:val="clear" w:fill="FFFFFF"/>
        </w:rPr>
        <w:fldChar w:fldCharType="separate"/>
      </w:r>
      <w:r>
        <w:rPr>
          <w:rStyle w:val="14"/>
          <w:rFonts w:hint="eastAsia" w:ascii="微软雅黑" w:hAnsi="微软雅黑" w:eastAsia="微软雅黑" w:cs="微软雅黑"/>
          <w:b w:val="0"/>
          <w:bCs/>
          <w:i w:val="0"/>
          <w:caps w:val="0"/>
          <w:spacing w:val="0"/>
          <w:sz w:val="21"/>
          <w:szCs w:val="21"/>
          <w:shd w:val="clear" w:fill="FFFFFF"/>
        </w:rPr>
        <w:t>http://www.shangtuf.com/article/show/8322.htm</w:t>
      </w:r>
      <w:r>
        <w:rPr>
          <w:rFonts w:hint="eastAsia" w:ascii="微软雅黑" w:hAnsi="微软雅黑" w:eastAsia="微软雅黑" w:cs="微软雅黑"/>
          <w:b w:val="0"/>
          <w:bCs/>
          <w:i w:val="0"/>
          <w:caps w:val="0"/>
          <w:color w:val="333333"/>
          <w:spacing w:val="0"/>
          <w:sz w:val="21"/>
          <w:szCs w:val="21"/>
          <w:shd w:val="clear" w:fill="FFFFFF"/>
        </w:rPr>
        <w:fldChar w:fldCharType="end"/>
      </w:r>
    </w:p>
    <w:p>
      <w:pPr>
        <w:jc w:val="left"/>
        <w:rPr>
          <w:rFonts w:ascii="微软雅黑" w:hAnsi="微软雅黑" w:eastAsia="微软雅黑" w:cs="Courier New"/>
          <w:b/>
          <w:bCs/>
          <w:sz w:val="28"/>
          <w:szCs w:val="28"/>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6</w:t>
      </w:r>
      <w:r>
        <w:rPr>
          <w:rFonts w:hint="eastAsia" w:ascii="微软雅黑" w:hAnsi="微软雅黑" w:eastAsia="微软雅黑" w:cs="Courier New"/>
          <w:b/>
          <w:bCs/>
          <w:sz w:val="28"/>
          <w:szCs w:val="28"/>
        </w:rPr>
        <w:t>：</w:t>
      </w:r>
    </w:p>
    <w:p>
      <w:pPr>
        <w:widowControl/>
        <w:shd w:val="clear" w:color="auto" w:fill="FFFFFF"/>
        <w:spacing w:line="750" w:lineRule="atLeast"/>
        <w:ind w:firstLine="840" w:firstLineChars="400"/>
        <w:jc w:val="center"/>
        <w:rPr>
          <w:rFonts w:hint="eastAsia" w:ascii="微软雅黑" w:hAnsi="微软雅黑" w:eastAsia="微软雅黑" w:cs="Courier New"/>
          <w:b/>
          <w:bCs/>
          <w:color w:val="FF0000"/>
          <w:kern w:val="2"/>
          <w:sz w:val="21"/>
          <w:szCs w:val="21"/>
          <w:lang w:val="en-US" w:eastAsia="zh-CN" w:bidi="ar-SA"/>
        </w:rPr>
      </w:pPr>
      <w:r>
        <w:rPr>
          <w:rFonts w:hint="eastAsia" w:ascii="微软雅黑" w:hAnsi="微软雅黑" w:eastAsia="微软雅黑" w:cs="Courier New"/>
          <w:b/>
          <w:bCs/>
          <w:color w:val="FF0000"/>
          <w:kern w:val="2"/>
          <w:sz w:val="21"/>
          <w:szCs w:val="21"/>
          <w:lang w:val="en-US" w:eastAsia="zh-CN" w:bidi="ar-SA"/>
        </w:rPr>
        <w:t>2019年阿根廷-智利F2三地国际巡回展揭晓，尚图坊获1铜等7个奖项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2019年阿根廷-智利F2三地国际巡回展日前揭晓，由尚图坊制作并转送的作品共获1铜等7个奖项。其中摄影师李建平凭借作品《爱巢》荣获自然组F2铜牌；摄影师安喜平《大漠驼影》获得黑白开放组F2特别勋带奖及FIAP勋带奖，作品《剥玉米》获得彩色开放组FIAP勋带奖；童江川《戏水 03》获得该组F2勋带奖，另有作品《套马 3》、《女王-The Queen》分别获得黑白开放组F2特别勋带奖及F2勋带奖。除获奖作品外，另有摄影师冉健《船工》、倪仕佳《山乡雪韵》、徐悦凡《大漠驼铃》、姚积和《做饭》等116幅次优秀作品入选本届赛事。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本赛事经由国际影艺联盟（FIAP/2019/390-392）、美国摄影学会（PSA-2019-377）认证。</w:t>
      </w:r>
    </w:p>
    <w:p>
      <w:pPr>
        <w:widowControl/>
        <w:shd w:val="clear" w:color="auto" w:fill="FFFFFF"/>
        <w:spacing w:line="750" w:lineRule="atLeast"/>
        <w:rPr>
          <w:rFonts w:hint="eastAsia" w:ascii="微软雅黑" w:hAnsi="微软雅黑" w:eastAsia="微软雅黑" w:cs="微软雅黑"/>
          <w:b/>
          <w:i w:val="0"/>
          <w:caps w:val="0"/>
          <w:color w:val="333333"/>
          <w:spacing w:val="0"/>
          <w:sz w:val="30"/>
          <w:szCs w:val="30"/>
          <w:shd w:val="clear" w:fill="FFFFFF"/>
        </w:rPr>
      </w:pPr>
      <w:r>
        <w:rPr>
          <w:rFonts w:hint="eastAsia" w:ascii="微软雅黑" w:hAnsi="微软雅黑" w:eastAsia="微软雅黑" w:cs="Courier New"/>
          <w:color w:val="000000"/>
          <w:kern w:val="2"/>
          <w:sz w:val="21"/>
          <w:szCs w:val="21"/>
          <w:lang w:val="en-US" w:eastAsia="zh-CN" w:bidi="ar-SA"/>
        </w:rPr>
        <w:t>更多信息详询：</w:t>
      </w:r>
      <w:r>
        <w:rPr>
          <w:rStyle w:val="14"/>
          <w:rFonts w:hint="eastAsia" w:ascii="微软雅黑" w:hAnsi="微软雅黑" w:eastAsia="微软雅黑" w:cs="微软雅黑"/>
          <w:b w:val="0"/>
          <w:bCs/>
          <w:i w:val="0"/>
          <w:caps w:val="0"/>
          <w:spacing w:val="0"/>
          <w:sz w:val="21"/>
          <w:szCs w:val="21"/>
          <w:shd w:val="clear" w:fill="FFFFFF"/>
          <w:lang w:val="en-US" w:eastAsia="zh-CN"/>
        </w:rPr>
        <w:fldChar w:fldCharType="begin"/>
      </w:r>
      <w:r>
        <w:rPr>
          <w:rStyle w:val="14"/>
          <w:rFonts w:hint="eastAsia" w:ascii="微软雅黑" w:hAnsi="微软雅黑" w:eastAsia="微软雅黑" w:cs="微软雅黑"/>
          <w:b w:val="0"/>
          <w:bCs/>
          <w:i w:val="0"/>
          <w:caps w:val="0"/>
          <w:spacing w:val="0"/>
          <w:sz w:val="21"/>
          <w:szCs w:val="21"/>
          <w:shd w:val="clear" w:fill="FFFFFF"/>
          <w:lang w:val="en-US" w:eastAsia="zh-CN"/>
        </w:rPr>
        <w:instrText xml:space="preserve"> HYPERLINK "http://www.shangtuf.com/article/show/8321.htm" </w:instrText>
      </w:r>
      <w:r>
        <w:rPr>
          <w:rStyle w:val="14"/>
          <w:rFonts w:hint="eastAsia" w:ascii="微软雅黑" w:hAnsi="微软雅黑" w:eastAsia="微软雅黑" w:cs="微软雅黑"/>
          <w:b w:val="0"/>
          <w:bCs/>
          <w:i w:val="0"/>
          <w:caps w:val="0"/>
          <w:spacing w:val="0"/>
          <w:sz w:val="21"/>
          <w:szCs w:val="21"/>
          <w:shd w:val="clear" w:fill="FFFFFF"/>
          <w:lang w:val="en-US" w:eastAsia="zh-CN"/>
        </w:rPr>
        <w:fldChar w:fldCharType="separate"/>
      </w:r>
      <w:r>
        <w:rPr>
          <w:rStyle w:val="14"/>
          <w:rFonts w:hint="eastAsia" w:ascii="微软雅黑" w:hAnsi="微软雅黑" w:eastAsia="微软雅黑" w:cs="微软雅黑"/>
          <w:b w:val="0"/>
          <w:bCs/>
          <w:i w:val="0"/>
          <w:caps w:val="0"/>
          <w:spacing w:val="0"/>
          <w:sz w:val="21"/>
          <w:szCs w:val="21"/>
          <w:shd w:val="clear" w:fill="FFFFFF"/>
          <w:lang w:val="en-US" w:eastAsia="zh-CN"/>
        </w:rPr>
        <w:t>http://www.shangtuf.com/article/show/8321.htm</w:t>
      </w:r>
      <w:r>
        <w:rPr>
          <w:rStyle w:val="14"/>
          <w:rFonts w:hint="eastAsia" w:ascii="微软雅黑" w:hAnsi="微软雅黑" w:eastAsia="微软雅黑" w:cs="微软雅黑"/>
          <w:b w:val="0"/>
          <w:bCs/>
          <w:i w:val="0"/>
          <w:caps w:val="0"/>
          <w:spacing w:val="0"/>
          <w:sz w:val="21"/>
          <w:szCs w:val="21"/>
          <w:shd w:val="clear" w:fill="FFFFFF"/>
          <w:lang w:val="en-US" w:eastAsia="zh-CN"/>
        </w:rPr>
        <w:fldChar w:fldCharType="end"/>
      </w:r>
    </w:p>
    <w:p>
      <w:pPr>
        <w:jc w:val="left"/>
        <w:rPr>
          <w:rFonts w:hint="eastAsia" w:ascii="微软雅黑" w:hAnsi="微软雅黑" w:eastAsia="微软雅黑" w:cs="微软雅黑"/>
          <w:b/>
          <w:i w:val="0"/>
          <w:caps w:val="0"/>
          <w:color w:val="333333"/>
          <w:spacing w:val="0"/>
          <w:sz w:val="30"/>
          <w:szCs w:val="30"/>
          <w:shd w:val="clear" w:fill="FFFFFF"/>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7</w:t>
      </w:r>
      <w:r>
        <w:rPr>
          <w:rFonts w:hint="eastAsia" w:ascii="微软雅黑" w:hAnsi="微软雅黑" w:eastAsia="微软雅黑" w:cs="Courier New"/>
          <w:b/>
          <w:bCs/>
          <w:sz w:val="28"/>
          <w:szCs w:val="28"/>
        </w:rPr>
        <w:t>：</w:t>
      </w:r>
    </w:p>
    <w:p>
      <w:pPr>
        <w:widowControl/>
        <w:shd w:val="clear" w:color="auto" w:fill="FFFFFF"/>
        <w:spacing w:line="750" w:lineRule="atLeast"/>
        <w:ind w:firstLine="840" w:firstLineChars="400"/>
        <w:rPr>
          <w:rFonts w:hint="eastAsia" w:ascii="微软雅黑" w:hAnsi="微软雅黑" w:eastAsia="微软雅黑" w:cs="Courier New"/>
          <w:b/>
          <w:bCs/>
          <w:color w:val="FF0000"/>
          <w:kern w:val="2"/>
          <w:sz w:val="21"/>
          <w:szCs w:val="21"/>
          <w:lang w:val="en-US" w:eastAsia="zh-CN" w:bidi="ar-SA"/>
        </w:rPr>
      </w:pPr>
      <w:r>
        <w:rPr>
          <w:rFonts w:hint="eastAsia" w:ascii="微软雅黑" w:hAnsi="微软雅黑" w:eastAsia="微软雅黑" w:cs="Courier New"/>
          <w:b/>
          <w:bCs/>
          <w:color w:val="FF0000"/>
          <w:kern w:val="2"/>
          <w:sz w:val="21"/>
          <w:szCs w:val="21"/>
          <w:lang w:val="en-US" w:eastAsia="zh-CN" w:bidi="ar-SA"/>
        </w:rPr>
        <w:t>2019年第20届罗马尼亚锡比乌国际摄影展揭晓，尚图坊获1金2银2铜等7个奖项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2019年第20届罗马尼亚锡比乌国际摄影展日前揭晓，尚图坊获1金2银2铜等7个奖项。其中摄影师马亚平凭借作品《走向天边》荣获黑白/彩色开放组GPU金牌，其另一幅作品《大漠灵动》获得旅游组GPU勋带奖；摄影师童江川《套马 2》获得黑白/彩色开放组PSA银牌以及作品《路易斯湖》获得旅游组GPU银牌；摄影师张甬江作品《河流》获得旅游组PSA铜牌；摄影师罗建军《王者风范》获得黑白/彩色开放组GPU铜牌；刘穗《童年》荣获人像组GPU勋带奖；除以上获奖作品外，另有摄影师郑大岳《雪中的布莱斯峡谷》、张甬江《河流》、高鹏飞《长白山风光 1》、李杏叶《漁民生活》等33幅优秀作品入选本届赛事。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本赛事由罗马尼亚ORIZONT摄影协会主办，经由国际影艺联盟（FIAP-2019/292）、美国摄影学会（PSA-2019/347）国际摄影家联盟（GPU-L190080）等机构共同认证。</w:t>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更多信息详询：</w:t>
      </w:r>
      <w:r>
        <w:rPr>
          <w:rStyle w:val="14"/>
          <w:rFonts w:hint="eastAsia" w:ascii="微软雅黑" w:hAnsi="微软雅黑" w:eastAsia="微软雅黑" w:cs="微软雅黑"/>
          <w:b w:val="0"/>
          <w:bCs/>
          <w:i w:val="0"/>
          <w:caps w:val="0"/>
          <w:spacing w:val="0"/>
          <w:sz w:val="21"/>
          <w:szCs w:val="21"/>
          <w:shd w:val="clear" w:fill="FFFFFF"/>
          <w:lang w:val="en-US" w:eastAsia="zh-CN"/>
        </w:rPr>
        <w:fldChar w:fldCharType="begin"/>
      </w:r>
      <w:r>
        <w:rPr>
          <w:rStyle w:val="14"/>
          <w:rFonts w:hint="eastAsia" w:ascii="微软雅黑" w:hAnsi="微软雅黑" w:eastAsia="微软雅黑" w:cs="微软雅黑"/>
          <w:b w:val="0"/>
          <w:bCs/>
          <w:i w:val="0"/>
          <w:caps w:val="0"/>
          <w:spacing w:val="0"/>
          <w:sz w:val="21"/>
          <w:szCs w:val="21"/>
          <w:shd w:val="clear" w:fill="FFFFFF"/>
          <w:lang w:val="en-US" w:eastAsia="zh-CN"/>
        </w:rPr>
        <w:instrText xml:space="preserve"> HYPERLINK "http://www.shangtuf.com/article/show/8316.htm" </w:instrText>
      </w:r>
      <w:r>
        <w:rPr>
          <w:rStyle w:val="14"/>
          <w:rFonts w:hint="eastAsia" w:ascii="微软雅黑" w:hAnsi="微软雅黑" w:eastAsia="微软雅黑" w:cs="微软雅黑"/>
          <w:b w:val="0"/>
          <w:bCs/>
          <w:i w:val="0"/>
          <w:caps w:val="0"/>
          <w:spacing w:val="0"/>
          <w:sz w:val="21"/>
          <w:szCs w:val="21"/>
          <w:shd w:val="clear" w:fill="FFFFFF"/>
          <w:lang w:val="en-US" w:eastAsia="zh-CN"/>
        </w:rPr>
        <w:fldChar w:fldCharType="separate"/>
      </w:r>
      <w:r>
        <w:rPr>
          <w:rStyle w:val="14"/>
          <w:rFonts w:hint="eastAsia" w:ascii="微软雅黑" w:hAnsi="微软雅黑" w:eastAsia="微软雅黑" w:cs="微软雅黑"/>
          <w:b w:val="0"/>
          <w:bCs/>
          <w:i w:val="0"/>
          <w:caps w:val="0"/>
          <w:spacing w:val="0"/>
          <w:sz w:val="21"/>
          <w:szCs w:val="21"/>
          <w:shd w:val="clear" w:fill="FFFFFF"/>
          <w:lang w:val="en-US" w:eastAsia="zh-CN"/>
        </w:rPr>
        <w:t>http://www.shangtuf.com/article/show/8316.htm</w:t>
      </w:r>
      <w:r>
        <w:rPr>
          <w:rStyle w:val="14"/>
          <w:rFonts w:hint="eastAsia" w:ascii="微软雅黑" w:hAnsi="微软雅黑" w:eastAsia="微软雅黑" w:cs="微软雅黑"/>
          <w:b w:val="0"/>
          <w:bCs/>
          <w:i w:val="0"/>
          <w:caps w:val="0"/>
          <w:spacing w:val="0"/>
          <w:sz w:val="21"/>
          <w:szCs w:val="21"/>
          <w:shd w:val="clear" w:fill="FFFFFF"/>
          <w:lang w:val="en-US" w:eastAsia="zh-CN"/>
        </w:rPr>
        <w:fldChar w:fldCharType="end"/>
      </w:r>
    </w:p>
    <w:p>
      <w:pPr>
        <w:jc w:val="left"/>
        <w:rPr>
          <w:rFonts w:hint="eastAsia" w:ascii="微软雅黑" w:hAnsi="微软雅黑" w:eastAsia="微软雅黑" w:cs="微软雅黑"/>
          <w:b/>
          <w:i w:val="0"/>
          <w:caps w:val="0"/>
          <w:color w:val="333333"/>
          <w:spacing w:val="0"/>
          <w:sz w:val="30"/>
          <w:szCs w:val="30"/>
          <w:shd w:val="clear" w:fill="FFFFFF"/>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8</w:t>
      </w:r>
      <w:r>
        <w:rPr>
          <w:rFonts w:hint="eastAsia" w:ascii="微软雅黑" w:hAnsi="微软雅黑" w:eastAsia="微软雅黑" w:cs="Courier New"/>
          <w:b/>
          <w:bCs/>
          <w:sz w:val="28"/>
          <w:szCs w:val="28"/>
        </w:rPr>
        <w:t>：</w:t>
      </w:r>
    </w:p>
    <w:p>
      <w:pPr>
        <w:widowControl/>
        <w:shd w:val="clear" w:color="auto" w:fill="FFFFFF"/>
        <w:spacing w:line="750" w:lineRule="atLeast"/>
        <w:ind w:firstLine="840" w:firstLineChars="400"/>
        <w:jc w:val="center"/>
        <w:rPr>
          <w:rFonts w:hint="eastAsia" w:ascii="微软雅黑" w:hAnsi="微软雅黑" w:eastAsia="微软雅黑" w:cs="Courier New"/>
          <w:b/>
          <w:bCs/>
          <w:color w:val="FF0000"/>
          <w:kern w:val="2"/>
          <w:sz w:val="21"/>
          <w:szCs w:val="21"/>
          <w:lang w:val="en-US" w:eastAsia="zh-CN" w:bidi="ar-SA"/>
        </w:rPr>
      </w:pPr>
      <w:r>
        <w:rPr>
          <w:rFonts w:hint="eastAsia" w:ascii="微软雅黑" w:hAnsi="微软雅黑" w:eastAsia="微软雅黑" w:cs="Courier New"/>
          <w:b/>
          <w:bCs/>
          <w:color w:val="FF0000"/>
          <w:kern w:val="2"/>
          <w:sz w:val="21"/>
          <w:szCs w:val="21"/>
          <w:lang w:val="en-US" w:eastAsia="zh-CN" w:bidi="ar-SA"/>
        </w:rPr>
        <w:t>第二十一届全国艺术摄影大赛已揭晓，尚图坊获2金6银11铜等48个奖项</w:t>
      </w:r>
    </w:p>
    <w:p>
      <w:pPr>
        <w:widowControl/>
        <w:shd w:val="clear" w:color="auto" w:fill="FFFFFF"/>
        <w:spacing w:line="750" w:lineRule="atLeast"/>
        <w:ind w:firstLine="840" w:firstLineChars="400"/>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2019年9月15日，由中国摄影网、中艺摄影网联合主办的第21届全国艺术摄影大赛评选工作已经结束。根据征稿启事相关规定，本着大赛公正、公平、公开、不厚名家、不薄新人的原则，经过严格终评后将本届获奖作品予以公示。在这些公示的名单中，共48幅由尚图坊转送并制作的作品获奖，在此表示祝贺！</w:t>
      </w:r>
    </w:p>
    <w:p>
      <w:pPr>
        <w:widowControl/>
        <w:shd w:val="clear" w:color="auto" w:fill="FFFFFF"/>
        <w:spacing w:line="750" w:lineRule="atLeas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cs="Courier New"/>
          <w:color w:val="000000"/>
          <w:kern w:val="2"/>
          <w:sz w:val="21"/>
          <w:szCs w:val="21"/>
          <w:lang w:val="en-US" w:eastAsia="zh-CN" w:bidi="ar-SA"/>
        </w:rPr>
        <w:t>更多信息详询：</w:t>
      </w:r>
      <w:r>
        <w:rPr>
          <w:rFonts w:hint="eastAsia" w:ascii="微软雅黑" w:hAnsi="微软雅黑" w:eastAsia="微软雅黑" w:cs="微软雅黑"/>
          <w:i w:val="0"/>
          <w:caps w:val="0"/>
          <w:color w:val="333333"/>
          <w:spacing w:val="0"/>
          <w:sz w:val="21"/>
          <w:szCs w:val="21"/>
          <w:shd w:val="clear" w:fill="FFFFFF"/>
        </w:rPr>
        <w:fldChar w:fldCharType="begin"/>
      </w:r>
      <w:r>
        <w:rPr>
          <w:rFonts w:hint="eastAsia" w:ascii="微软雅黑" w:hAnsi="微软雅黑" w:eastAsia="微软雅黑" w:cs="微软雅黑"/>
          <w:i w:val="0"/>
          <w:caps w:val="0"/>
          <w:color w:val="333333"/>
          <w:spacing w:val="0"/>
          <w:sz w:val="21"/>
          <w:szCs w:val="21"/>
          <w:shd w:val="clear" w:fill="FFFFFF"/>
        </w:rPr>
        <w:instrText xml:space="preserve"> HYPERLINK "http://www.shangtuf.com/article/show/8314.htm" </w:instrText>
      </w:r>
      <w:r>
        <w:rPr>
          <w:rFonts w:hint="eastAsia" w:ascii="微软雅黑" w:hAnsi="微软雅黑" w:eastAsia="微软雅黑" w:cs="微软雅黑"/>
          <w:i w:val="0"/>
          <w:caps w:val="0"/>
          <w:color w:val="333333"/>
          <w:spacing w:val="0"/>
          <w:sz w:val="21"/>
          <w:szCs w:val="21"/>
          <w:shd w:val="clear" w:fill="FFFFFF"/>
        </w:rPr>
        <w:fldChar w:fldCharType="separate"/>
      </w:r>
      <w:r>
        <w:rPr>
          <w:rStyle w:val="14"/>
          <w:rFonts w:hint="eastAsia" w:ascii="微软雅黑" w:hAnsi="微软雅黑" w:eastAsia="微软雅黑" w:cs="微软雅黑"/>
          <w:i w:val="0"/>
          <w:caps w:val="0"/>
          <w:spacing w:val="0"/>
          <w:sz w:val="21"/>
          <w:szCs w:val="21"/>
          <w:shd w:val="clear" w:fill="FFFFFF"/>
        </w:rPr>
        <w:t>http://www.shangtuf.com/article/show/8314.htm</w:t>
      </w:r>
      <w:r>
        <w:rPr>
          <w:rFonts w:hint="eastAsia" w:ascii="微软雅黑" w:hAnsi="微软雅黑" w:eastAsia="微软雅黑" w:cs="微软雅黑"/>
          <w:i w:val="0"/>
          <w:caps w:val="0"/>
          <w:color w:val="333333"/>
          <w:spacing w:val="0"/>
          <w:sz w:val="21"/>
          <w:szCs w:val="21"/>
          <w:shd w:val="clear" w:fill="FFFFFF"/>
        </w:rPr>
        <w:fldChar w:fldCharType="end"/>
      </w:r>
    </w:p>
    <w:p>
      <w:pPr>
        <w:jc w:val="left"/>
        <w:rPr>
          <w:rFonts w:hint="eastAsia" w:ascii="微软雅黑" w:hAnsi="微软雅黑" w:eastAsia="微软雅黑" w:cs="微软雅黑"/>
          <w:i w:val="0"/>
          <w:caps w:val="0"/>
          <w:color w:val="333333"/>
          <w:spacing w:val="0"/>
          <w:sz w:val="21"/>
          <w:szCs w:val="21"/>
          <w:shd w:val="clear" w:fill="FFFFFF"/>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9</w:t>
      </w:r>
      <w:r>
        <w:rPr>
          <w:rFonts w:hint="eastAsia" w:ascii="微软雅黑" w:hAnsi="微软雅黑" w:eastAsia="微软雅黑" w:cs="Courier New"/>
          <w:b/>
          <w:bCs/>
          <w:sz w:val="28"/>
          <w:szCs w:val="28"/>
        </w:rPr>
        <w:t>：</w:t>
      </w:r>
    </w:p>
    <w:p>
      <w:pPr>
        <w:widowControl/>
        <w:shd w:val="clear" w:color="auto" w:fill="FFFFFF"/>
        <w:spacing w:line="750" w:lineRule="atLeast"/>
        <w:ind w:firstLine="960" w:firstLineChars="400"/>
        <w:rPr>
          <w:rFonts w:hint="eastAsia" w:ascii="微软雅黑" w:hAnsi="微软雅黑" w:eastAsia="微软雅黑" w:cs="微软雅黑"/>
          <w:b/>
          <w:bCs/>
          <w:i w:val="0"/>
          <w:caps w:val="0"/>
          <w:color w:val="FF0000"/>
          <w:spacing w:val="0"/>
          <w:kern w:val="0"/>
          <w:sz w:val="24"/>
          <w:szCs w:val="24"/>
          <w:shd w:val="clear" w:fill="FFFFFF"/>
          <w:lang w:val="en-US" w:eastAsia="zh-CN" w:bidi="ar-SA"/>
        </w:rPr>
      </w:pPr>
      <w:r>
        <w:rPr>
          <w:rFonts w:hint="eastAsia" w:ascii="微软雅黑" w:hAnsi="微软雅黑" w:eastAsia="微软雅黑" w:cs="微软雅黑"/>
          <w:b/>
          <w:bCs/>
          <w:i w:val="0"/>
          <w:caps w:val="0"/>
          <w:color w:val="FF0000"/>
          <w:spacing w:val="0"/>
          <w:kern w:val="0"/>
          <w:sz w:val="24"/>
          <w:szCs w:val="24"/>
          <w:shd w:val="clear" w:fill="FFFFFF"/>
          <w:lang w:val="en-US" w:eastAsia="zh-CN" w:bidi="ar-SA"/>
        </w:rPr>
        <w:t>IPA国际摄影奖揭晓，中国摄影师成绩斐然，尚图坊团队获4金6银6铜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国际摄影奖（International Photography Awards，简称IPA）是国际摄影界奥斯卡露西奖(Lucie Awards)的姊妹奖赛，每年都举办一次全球范围内的针对专业的、非专业摄影师的比赛，迄今为止已经成功举办了16届。IPA是国际摄影业界最具挑战性、最为全面的摄影奖项之一, 对正在创造，形塑并改变当今摄影世界的优秀人才予以认可并给予奖励。</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在本届IPA国际摄影大赛专业组中，来自英国的摄影师Jonathan Knowles荣获年度广告摄影师；来自美国的摄影师Sandro Miller、James Ritchie、David Knox以及Joey L分别获得年度事件摄影师、年度特别奖、年度艺术摄影师以及年度最佳图书称号；来自新加坡的Kohei Ueno获得年度体育摄影师；来自俄罗斯的Evgeny Stetsko荣获年度建筑摄影师以及年度人像摄影师两个称号；获得年度深度摄影师的是来自孟加拉国的K M Asad；来自澳大利亚的Tom Putt获得年度自然摄影师；德国摄影师Snezhana Von Budingen获得年度电影摄影师称号；来自墨西哥的Jean Berard获得年度视频摄影师以及来自巴勒斯坦的Mustafa Hassona获得年度最佳编辑。</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在本届赛事的非专业组中，来自英国的Katherine Young荣获年度建筑摄影师称号；来自美国的Alexis Harper和Julia SH获得年度自然摄影师以及年度艺术摄影师称号；来自挪威的Uffe Mulvad获得年度视频摄影师；意大利摄影师Simone Mestroni、Francesco Ruffoni、Marina Kazakova分别获得年度深度摄影师、年度最佳图书以及年度人像摄影师称号；澳大利亚的Tony Law获得年度体育摄影师称号；荷兰的Christiaan van Heijst获得年度特别奖；波兰的Maciej Wojcik获得年度电影摄影师；克罗地亚的Rebeka Legovic获得年度广告摄影师；来自印度的Sritam Kumar Sethy获得年度事件摄影师以及丹麦摄影师Mikkel Horlyck获得年度最佳编辑称号。</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20" w:lineRule="atLeast"/>
        <w:ind w:left="0" w:right="0" w:firstLine="0"/>
        <w:jc w:val="lef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在本届赛事中，由尚图坊制作转送的作品获得4金6银6铜等众多奖项，成绩斐然。在专业组中，摄影师吴亮凭借作品《争艳》荣获自然类金奖；摄影师白淑珍作品《较量》荣获事件类银奖，同时其作品《雪域牧歌》获得特殊类铜奖，成绩优异；非专业组中，摄影师黄蕾《合龙》获得建筑类金奖；摄影师李惠静《围网》获得艺术类金奖；李杏叶《苗寨》获得事件类金奖；许平《红黄僧房》获得建筑类银奖；摄影师匡亚《惊恐的罗兴亚难民》获得编辑类报刊银奖；史永健作品《即将失传的民间艺术一皮影戏》获得事件类银奖；摄影师陈家鸣《足球从娃娃抓起》获得体育类银奖以及作品《大地欢腾》获得事件类铜奖；黄晓文作品《扇之魂》获得体育类银奖；梁焱华《梦回楼兰》荣获广告类铜奖；摄影师杨学彪《苗寨舞》荣获事件类铜奖；摄影师吕强《春》以及钟勤《石榴》分别获得艺术类铜奖。除以上获奖名单外，另有顾勇《四川大樱桃》、彭骥超《佛国之居》、陈春嫔《安逸时光》等优秀作品获奖。</w:t>
      </w:r>
    </w:p>
    <w:p>
      <w:pPr>
        <w:widowControl/>
        <w:shd w:val="clear" w:color="auto" w:fill="FFFFFF"/>
        <w:spacing w:line="750" w:lineRule="atLeast"/>
        <w:rPr>
          <w:rStyle w:val="14"/>
          <w:rFonts w:hint="eastAsia" w:ascii="微软雅黑" w:hAnsi="微软雅黑" w:eastAsia="微软雅黑" w:cs="微软雅黑"/>
          <w:i w:val="0"/>
          <w:caps w:val="0"/>
          <w:spacing w:val="0"/>
          <w:sz w:val="21"/>
          <w:szCs w:val="21"/>
          <w:shd w:val="clear" w:fill="FFFFFF"/>
        </w:rPr>
      </w:pPr>
      <w:r>
        <w:rPr>
          <w:rFonts w:hint="eastAsia" w:ascii="微软雅黑" w:hAnsi="微软雅黑" w:eastAsia="微软雅黑" w:cs="Courier New"/>
          <w:color w:val="000000"/>
          <w:kern w:val="2"/>
          <w:sz w:val="21"/>
          <w:szCs w:val="21"/>
          <w:lang w:val="en-US" w:eastAsia="zh-CN" w:bidi="ar-SA"/>
        </w:rPr>
        <w:t>更多信息详询：</w:t>
      </w:r>
      <w:r>
        <w:rPr>
          <w:rStyle w:val="14"/>
          <w:rFonts w:hint="eastAsia" w:ascii="微软雅黑" w:hAnsi="微软雅黑" w:eastAsia="微软雅黑" w:cs="微软雅黑"/>
          <w:i w:val="0"/>
          <w:caps w:val="0"/>
          <w:spacing w:val="0"/>
          <w:sz w:val="21"/>
          <w:szCs w:val="21"/>
          <w:shd w:val="clear" w:fill="FFFFFF"/>
          <w:lang w:val="en-US" w:eastAsia="zh-CN"/>
        </w:rPr>
        <w:fldChar w:fldCharType="begin"/>
      </w:r>
      <w:r>
        <w:rPr>
          <w:rStyle w:val="14"/>
          <w:rFonts w:hint="eastAsia" w:ascii="微软雅黑" w:hAnsi="微软雅黑" w:eastAsia="微软雅黑" w:cs="微软雅黑"/>
          <w:i w:val="0"/>
          <w:caps w:val="0"/>
          <w:spacing w:val="0"/>
          <w:sz w:val="21"/>
          <w:szCs w:val="21"/>
          <w:shd w:val="clear" w:fill="FFFFFF"/>
          <w:lang w:val="en-US" w:eastAsia="zh-CN"/>
        </w:rPr>
        <w:instrText xml:space="preserve"> HYPERLINK "http://www.shangtuf.com/article/show/8299.htm" </w:instrText>
      </w:r>
      <w:r>
        <w:rPr>
          <w:rStyle w:val="14"/>
          <w:rFonts w:hint="eastAsia" w:ascii="微软雅黑" w:hAnsi="微软雅黑" w:eastAsia="微软雅黑" w:cs="微软雅黑"/>
          <w:i w:val="0"/>
          <w:caps w:val="0"/>
          <w:spacing w:val="0"/>
          <w:sz w:val="21"/>
          <w:szCs w:val="21"/>
          <w:shd w:val="clear" w:fill="FFFFFF"/>
          <w:lang w:val="en-US" w:eastAsia="zh-CN"/>
        </w:rPr>
        <w:fldChar w:fldCharType="separate"/>
      </w:r>
      <w:r>
        <w:rPr>
          <w:rStyle w:val="14"/>
          <w:rFonts w:hint="eastAsia" w:ascii="微软雅黑" w:hAnsi="微软雅黑" w:eastAsia="微软雅黑" w:cs="微软雅黑"/>
          <w:i w:val="0"/>
          <w:caps w:val="0"/>
          <w:spacing w:val="0"/>
          <w:sz w:val="21"/>
          <w:szCs w:val="21"/>
          <w:shd w:val="clear" w:fill="FFFFFF"/>
          <w:lang w:val="en-US" w:eastAsia="zh-CN"/>
        </w:rPr>
        <w:t>http://www.shangtuf.com/article/show/8299.htm</w:t>
      </w:r>
      <w:r>
        <w:rPr>
          <w:rStyle w:val="14"/>
          <w:rFonts w:hint="eastAsia" w:ascii="微软雅黑" w:hAnsi="微软雅黑" w:eastAsia="微软雅黑" w:cs="微软雅黑"/>
          <w:i w:val="0"/>
          <w:caps w:val="0"/>
          <w:spacing w:val="0"/>
          <w:sz w:val="21"/>
          <w:szCs w:val="21"/>
          <w:shd w:val="clear" w:fill="FFFFFF"/>
          <w:lang w:val="en-US" w:eastAsia="zh-CN"/>
        </w:rPr>
        <w:fldChar w:fldCharType="end"/>
      </w:r>
    </w:p>
    <w:p>
      <w:pPr>
        <w:jc w:val="left"/>
        <w:rPr>
          <w:rFonts w:hint="eastAsia" w:ascii="微软雅黑" w:hAnsi="微软雅黑" w:eastAsia="微软雅黑" w:cs="微软雅黑"/>
          <w:b/>
          <w:i w:val="0"/>
          <w:caps w:val="0"/>
          <w:color w:val="333333"/>
          <w:spacing w:val="0"/>
          <w:sz w:val="30"/>
          <w:szCs w:val="30"/>
          <w:shd w:val="clear" w:fill="FFFFFF"/>
        </w:rPr>
      </w:pPr>
      <w:r>
        <w:rPr>
          <w:rFonts w:hint="eastAsia" w:ascii="微软雅黑" w:hAnsi="微软雅黑" w:eastAsia="微软雅黑"/>
          <w:b/>
          <w:sz w:val="28"/>
          <w:szCs w:val="28"/>
        </w:rPr>
        <w:t>国际影赛快讯</w:t>
      </w:r>
      <w:r>
        <w:rPr>
          <w:rFonts w:hint="eastAsia" w:ascii="微软雅黑" w:hAnsi="微软雅黑" w:eastAsia="微软雅黑" w:cs="Courier New"/>
          <w:b/>
          <w:bCs/>
          <w:sz w:val="28"/>
          <w:szCs w:val="28"/>
          <w:lang w:val="en-US" w:eastAsia="zh-CN"/>
        </w:rPr>
        <w:t>10</w:t>
      </w:r>
      <w:r>
        <w:rPr>
          <w:rFonts w:hint="eastAsia" w:ascii="微软雅黑" w:hAnsi="微软雅黑" w:eastAsia="微软雅黑" w:cs="Courier New"/>
          <w:b/>
          <w:bCs/>
          <w:sz w:val="28"/>
          <w:szCs w:val="28"/>
        </w:rPr>
        <w:t>：</w:t>
      </w:r>
    </w:p>
    <w:p>
      <w:pPr>
        <w:widowControl/>
        <w:shd w:val="clear" w:color="auto" w:fill="FFFFFF"/>
        <w:spacing w:line="750" w:lineRule="atLeast"/>
        <w:jc w:val="center"/>
        <w:rPr>
          <w:rFonts w:hint="eastAsia" w:ascii="微软雅黑" w:hAnsi="微软雅黑" w:eastAsia="微软雅黑" w:cs="Courier New"/>
          <w:b/>
          <w:bCs/>
          <w:color w:val="FF0000"/>
          <w:kern w:val="2"/>
          <w:sz w:val="21"/>
          <w:szCs w:val="21"/>
          <w:lang w:val="en-US" w:eastAsia="zh-CN" w:bidi="ar-SA"/>
        </w:rPr>
      </w:pPr>
      <w:r>
        <w:rPr>
          <w:rFonts w:hint="eastAsia" w:ascii="微软雅黑" w:hAnsi="微软雅黑" w:eastAsia="微软雅黑" w:cs="Courier New"/>
          <w:b/>
          <w:bCs/>
          <w:color w:val="FF0000"/>
          <w:kern w:val="2"/>
          <w:sz w:val="21"/>
          <w:szCs w:val="21"/>
          <w:lang w:val="en-US" w:eastAsia="zh-CN" w:bidi="ar-SA"/>
        </w:rPr>
        <w:t>中国澳门沙龙影艺会第21届国际摄影展揭晓，尚图坊获2金6银3铜等18个奖项</w:t>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中国澳门沙龙影艺会第21届国际摄影展日前揭晓，尚图坊共获2金6银3铜等18个奖项。摄影师童江川凭作品《女王》荣获黑白数码组PSA金牌及最佳创意奖；摄影师徐维祥《守候》获得彩色数码组CAPA金牌，其另一幅作品《生死搏斗》获得自然数码组FIAP勋带奖；薛克清作品《胡杨·舞》获得彩色数码组FIAP银牌；摄影师马亚平《上阵亲兄弟》获得自然数码组FIAP银牌；李含军《东江晨曦》获得旅游数码组CAPA银牌，杨可偏《胡马度关山》获得该组CPNO银牌及其作品《港湾》获得黑白数码组PSA勋带奖；摄影师陆启辉《生命旅途》获得自然数码组CPNO银牌；陈明崇《渴望》荣获彩色数码组CPNO银牌；摄影师陈昆平《策马前行7》获得旅游数码组FIAP铜牌，另有作品《归途》获得黑白数码组CPNO铜牌；冯涛《广西暴雨压城》获得旅游数码组CPNO铜牌；梁焱华《楼兰姑娘》获得彩色数码组PSA勋带奖；摄影师周立春《森林舞蹈》获得自然数码组FIAP勋带奖；赵力《清晨蒲甘》以及徐萌晨《红房子》均获得旅游数码组FIAP勋带奖。除获奖作品外，另有杨晓武《飞翔》、王淳杰《风雪出渔》、应敏《大眼睛》等73幅优秀作品入选本届赛事。</w:t>
      </w:r>
    </w:p>
    <w:p>
      <w:pPr>
        <w:widowControl/>
        <w:shd w:val="clear" w:color="auto" w:fill="FFFFFF"/>
        <w:spacing w:line="750" w:lineRule="atLeast"/>
        <w:rPr>
          <w:rFonts w:hint="eastAsia" w:ascii="微软雅黑" w:hAnsi="微软雅黑" w:eastAsia="微软雅黑" w:cs="Courier New"/>
          <w:color w:val="000000"/>
          <w:kern w:val="2"/>
          <w:sz w:val="21"/>
          <w:szCs w:val="21"/>
          <w:lang w:val="en-US" w:eastAsia="zh-CN" w:bidi="ar-SA"/>
        </w:rPr>
      </w:pPr>
      <w:r>
        <w:rPr>
          <w:rFonts w:hint="eastAsia" w:ascii="微软雅黑" w:hAnsi="微软雅黑" w:eastAsia="微软雅黑" w:cs="Courier New"/>
          <w:color w:val="000000"/>
          <w:kern w:val="2"/>
          <w:sz w:val="21"/>
          <w:szCs w:val="21"/>
          <w:lang w:val="en-US" w:eastAsia="zh-CN" w:bidi="ar-SA"/>
        </w:rPr>
        <w:t>        本赛事由中国澳门沙龙影艺会主办，经由国际影艺联盟（FIAP-2019/437）认证。</w:t>
      </w:r>
    </w:p>
    <w:p>
      <w:pPr>
        <w:widowControl/>
        <w:shd w:val="clear" w:color="auto" w:fill="FFFFFF"/>
        <w:spacing w:line="750" w:lineRule="atLeast"/>
        <w:rPr>
          <w:rStyle w:val="14"/>
          <w:rFonts w:hint="eastAsia" w:ascii="微软雅黑" w:hAnsi="微软雅黑" w:eastAsia="微软雅黑" w:cs="微软雅黑"/>
          <w:i w:val="0"/>
          <w:caps w:val="0"/>
          <w:spacing w:val="0"/>
          <w:sz w:val="21"/>
          <w:szCs w:val="21"/>
          <w:shd w:val="clear" w:fill="FFFFFF"/>
          <w:lang w:val="en-US" w:eastAsia="zh-CN"/>
        </w:rPr>
      </w:pPr>
      <w:r>
        <w:rPr>
          <w:rFonts w:hint="eastAsia" w:ascii="微软雅黑" w:hAnsi="微软雅黑" w:eastAsia="微软雅黑" w:cs="Courier New"/>
          <w:color w:val="000000"/>
          <w:kern w:val="2"/>
          <w:sz w:val="21"/>
          <w:szCs w:val="21"/>
          <w:lang w:val="en-US" w:eastAsia="zh-CN" w:bidi="ar-SA"/>
        </w:rPr>
        <w:t>更多信息详询：</w:t>
      </w:r>
      <w:r>
        <w:rPr>
          <w:rStyle w:val="14"/>
          <w:rFonts w:hint="eastAsia" w:ascii="微软雅黑" w:hAnsi="微软雅黑" w:eastAsia="微软雅黑" w:cs="微软雅黑"/>
          <w:i w:val="0"/>
          <w:caps w:val="0"/>
          <w:spacing w:val="0"/>
          <w:sz w:val="21"/>
          <w:szCs w:val="21"/>
          <w:shd w:val="clear" w:fill="FFFFFF"/>
          <w:lang w:val="en-US" w:eastAsia="zh-CN"/>
        </w:rPr>
        <w:fldChar w:fldCharType="begin"/>
      </w:r>
      <w:r>
        <w:rPr>
          <w:rStyle w:val="14"/>
          <w:rFonts w:hint="eastAsia" w:ascii="微软雅黑" w:hAnsi="微软雅黑" w:eastAsia="微软雅黑" w:cs="微软雅黑"/>
          <w:i w:val="0"/>
          <w:caps w:val="0"/>
          <w:spacing w:val="0"/>
          <w:sz w:val="21"/>
          <w:szCs w:val="21"/>
          <w:shd w:val="clear" w:fill="FFFFFF"/>
          <w:lang w:val="en-US" w:eastAsia="zh-CN"/>
        </w:rPr>
        <w:instrText xml:space="preserve"> HYPERLINK "http://www.shangtuf.com/article/show/8297.htm" </w:instrText>
      </w:r>
      <w:r>
        <w:rPr>
          <w:rStyle w:val="14"/>
          <w:rFonts w:hint="eastAsia" w:ascii="微软雅黑" w:hAnsi="微软雅黑" w:eastAsia="微软雅黑" w:cs="微软雅黑"/>
          <w:i w:val="0"/>
          <w:caps w:val="0"/>
          <w:spacing w:val="0"/>
          <w:sz w:val="21"/>
          <w:szCs w:val="21"/>
          <w:shd w:val="clear" w:fill="FFFFFF"/>
          <w:lang w:val="en-US" w:eastAsia="zh-CN"/>
        </w:rPr>
        <w:fldChar w:fldCharType="separate"/>
      </w:r>
      <w:r>
        <w:rPr>
          <w:rStyle w:val="14"/>
          <w:rFonts w:hint="eastAsia" w:ascii="微软雅黑" w:hAnsi="微软雅黑" w:eastAsia="微软雅黑" w:cs="微软雅黑"/>
          <w:i w:val="0"/>
          <w:caps w:val="0"/>
          <w:spacing w:val="0"/>
          <w:sz w:val="21"/>
          <w:szCs w:val="21"/>
          <w:shd w:val="clear" w:fill="FFFFFF"/>
          <w:lang w:val="en-US" w:eastAsia="zh-CN"/>
        </w:rPr>
        <w:t>http://www.shangtuf.com/article/show/8297.htm</w:t>
      </w:r>
      <w:r>
        <w:rPr>
          <w:rStyle w:val="14"/>
          <w:rFonts w:hint="eastAsia" w:ascii="微软雅黑" w:hAnsi="微软雅黑" w:eastAsia="微软雅黑" w:cs="微软雅黑"/>
          <w:i w:val="0"/>
          <w:caps w:val="0"/>
          <w:spacing w:val="0"/>
          <w:sz w:val="21"/>
          <w:szCs w:val="21"/>
          <w:shd w:val="clear" w:fill="FFFFFF"/>
          <w:lang w:val="en-US" w:eastAsia="zh-CN"/>
        </w:rPr>
        <w:fldChar w:fldCharType="end"/>
      </w:r>
    </w:p>
    <w:p>
      <w:pPr>
        <w:spacing w:line="360" w:lineRule="auto"/>
        <w:ind w:firstLine="588" w:firstLineChars="196"/>
        <w:jc w:val="center"/>
        <w:rPr>
          <w:rFonts w:ascii="微软雅黑" w:hAnsi="微软雅黑" w:eastAsia="微软雅黑"/>
          <w:b/>
          <w:color w:val="FF0000"/>
          <w:sz w:val="30"/>
          <w:szCs w:val="30"/>
        </w:rPr>
      </w:pPr>
      <w:r>
        <w:rPr>
          <w:rFonts w:hint="eastAsia" w:ascii="微软雅黑" w:hAnsi="微软雅黑" w:eastAsia="微软雅黑"/>
          <w:b/>
          <w:color w:val="FF0000"/>
          <w:sz w:val="30"/>
          <w:szCs w:val="30"/>
        </w:rPr>
        <w:t>参加国际影赛，须选权威机构。尚图坊，值得托付！</w:t>
      </w:r>
    </w:p>
    <w:p>
      <w:pPr>
        <w:pStyle w:val="20"/>
        <w:spacing w:before="0" w:beforeAutospacing="0" w:after="0" w:afterAutospacing="0"/>
        <w:rPr>
          <w:rFonts w:ascii="微软雅黑" w:hAnsi="微软雅黑" w:eastAsia="微软雅黑" w:cs="Times New Roman"/>
          <w:b/>
          <w:color w:val="FF6600"/>
          <w:kern w:val="2"/>
          <w:sz w:val="28"/>
          <w:szCs w:val="28"/>
        </w:rPr>
      </w:pPr>
      <w:r>
        <w:rPr>
          <w:rFonts w:hint="eastAsia" w:ascii="微软雅黑" w:hAnsi="微软雅黑" w:eastAsia="微软雅黑" w:cs="Times New Roman"/>
          <w:b/>
          <w:color w:val="FF6600"/>
          <w:kern w:val="2"/>
          <w:sz w:val="28"/>
          <w:szCs w:val="28"/>
        </w:rPr>
        <w:t>关于尚图坊</w:t>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【公司简介】</w:t>
      </w:r>
    </w:p>
    <w:p>
      <w:pPr>
        <w:pStyle w:val="20"/>
        <w:spacing w:before="0" w:beforeAutospacing="0" w:after="0" w:afterAutospacing="0"/>
        <w:rPr>
          <w:rFonts w:ascii="微软雅黑" w:hAnsi="微软雅黑" w:eastAsia="微软雅黑" w:cs="Times New Roman"/>
          <w:color w:val="FF6600"/>
          <w:kern w:val="2"/>
          <w:sz w:val="21"/>
        </w:rPr>
      </w:pPr>
      <w:r>
        <w:rPr>
          <w:rFonts w:hint="eastAsia" w:ascii="微软雅黑" w:hAnsi="微软雅黑" w:eastAsia="微软雅黑" w:cs="Times New Roman"/>
          <w:color w:val="FF6600"/>
          <w:kern w:val="2"/>
          <w:sz w:val="21"/>
        </w:rPr>
        <w:t xml:space="preserve">     尚图坊影像艺术发展有限公司系爱普生认证艺术微喷工作室，国际摄联（FIAP）团体会员，英国皇家摄影学会（RPS）中国分会，国际摄影家联盟（GPU）GPU中国办事处，纽约摄影学会（PSNY）中国联络站，目前是国内最具专业和权威的国际摄影代理机构，搭建国际交流平台，推荐中国摄影作品通过参赛和展览的方式在世界各国展出，推荐中国优秀摄影师成为国际权威摄影机构成员，并积极引进国外优秀摄影作品到中国。专业国内外摄影展览策展、制作机构，活跃于国内各大摄影节和国外摄影活动，提供从策划、承制到布展一条龙服务。尚图坊还是摄影技术培训中心，专业的图片制作和销售中心，公司服务项目横跨专业影像及大幅面图片制作输出、影赛代理、高档画册设计制作、艺术品制作和复制、个性装饰画量身定做、图片代理、商业摄影摄像、摄影技术培训。</w:t>
      </w:r>
    </w:p>
    <w:p>
      <w:pPr>
        <w:pStyle w:val="20"/>
        <w:spacing w:before="0" w:beforeAutospacing="0" w:after="0" w:afterAutospacing="0"/>
        <w:ind w:firstLine="420" w:firstLineChars="200"/>
        <w:rPr>
          <w:rFonts w:ascii="微软雅黑" w:hAnsi="微软雅黑" w:eastAsia="微软雅黑" w:cs="Times New Roman"/>
          <w:color w:val="FF6600"/>
          <w:kern w:val="2"/>
          <w:sz w:val="21"/>
        </w:rPr>
      </w:pPr>
      <w:r>
        <w:rPr>
          <w:rFonts w:hint="eastAsia" w:ascii="微软雅黑" w:hAnsi="微软雅黑" w:eastAsia="微软雅黑" w:cs="Times New Roman"/>
          <w:color w:val="FF6600"/>
          <w:kern w:val="2"/>
          <w:sz w:val="21"/>
        </w:rPr>
        <w:t>公司的服务宗旨：专业的、可信赖的，实现作品“色彩、品质、持久”的完美统一。品质一流，服务至上！</w:t>
      </w:r>
    </w:p>
    <w:p>
      <w:pPr>
        <w:pStyle w:val="20"/>
        <w:spacing w:before="0" w:beforeAutospacing="0" w:after="0" w:afterAutospacing="0"/>
        <w:ind w:firstLine="420" w:firstLineChars="200"/>
        <w:rPr>
          <w:rFonts w:ascii="微软雅黑" w:hAnsi="微软雅黑" w:eastAsia="微软雅黑" w:cs="Times New Roman"/>
          <w:color w:val="FF6600"/>
          <w:kern w:val="2"/>
          <w:sz w:val="21"/>
        </w:rPr>
      </w:pPr>
      <w:r>
        <w:rPr>
          <w:rFonts w:hint="eastAsia" w:ascii="微软雅黑" w:hAnsi="微软雅黑" w:eastAsia="微软雅黑" w:cs="Times New Roman"/>
          <w:color w:val="FF6600"/>
          <w:kern w:val="2"/>
          <w:sz w:val="21"/>
        </w:rPr>
        <w:t>公司的经营目标：打造专业的国际摄影展览代理机构和一流的影像艺术中心！</w:t>
      </w:r>
    </w:p>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【荣誉概况】</w:t>
      </w:r>
    </w:p>
    <w:p>
      <w:pPr>
        <w:spacing w:line="360" w:lineRule="auto"/>
        <w:ind w:firstLine="411" w:firstLineChars="196"/>
        <w:rPr>
          <w:rFonts w:ascii="微软雅黑" w:hAnsi="微软雅黑" w:eastAsia="微软雅黑"/>
          <w:color w:val="FF6600"/>
        </w:rPr>
      </w:pPr>
      <w:r>
        <w:rPr>
          <w:rFonts w:ascii="微软雅黑" w:hAnsi="微软雅黑" w:eastAsia="微软雅黑"/>
          <w:color w:val="FF6600"/>
        </w:rPr>
        <w:t>2009-201</w:t>
      </w:r>
      <w:r>
        <w:rPr>
          <w:rFonts w:hint="eastAsia" w:ascii="微软雅黑" w:hAnsi="微软雅黑" w:eastAsia="微软雅黑"/>
          <w:color w:val="FF6600"/>
        </w:rPr>
        <w:t>9年</w:t>
      </w:r>
      <w:r>
        <w:rPr>
          <w:rFonts w:hint="eastAsia" w:ascii="微软雅黑" w:hAnsi="微软雅黑" w:eastAsia="微软雅黑"/>
          <w:color w:val="FF6600"/>
          <w:lang w:val="en-US" w:eastAsia="zh-CN"/>
        </w:rPr>
        <w:t>9</w:t>
      </w:r>
      <w:r>
        <w:rPr>
          <w:rFonts w:hint="eastAsia" w:ascii="微软雅黑" w:hAnsi="微软雅黑" w:eastAsia="微软雅黑"/>
          <w:color w:val="FF6600"/>
        </w:rPr>
        <w:t>月</w:t>
      </w:r>
      <w:r>
        <w:rPr>
          <w:rFonts w:hint="eastAsia" w:ascii="微软雅黑" w:hAnsi="微软雅黑" w:eastAsia="微软雅黑"/>
          <w:color w:val="FF6600"/>
          <w:lang w:val="en-US" w:eastAsia="zh-CN"/>
        </w:rPr>
        <w:t>30</w:t>
      </w:r>
      <w:r>
        <w:rPr>
          <w:rFonts w:hint="eastAsia" w:ascii="微软雅黑" w:hAnsi="微软雅黑" w:eastAsia="微软雅黑"/>
          <w:color w:val="FF6600"/>
        </w:rPr>
        <w:t>日，尚图坊组织的参赛团队，在国际摄联和美国摄影学会认可的国际摄影比赛及展览中，累计有</w:t>
      </w:r>
      <w:r>
        <w:rPr>
          <w:rFonts w:hint="eastAsia" w:ascii="微软雅黑" w:hAnsi="微软雅黑" w:eastAsia="微软雅黑"/>
          <w:bCs/>
          <w:color w:val="FF6600"/>
        </w:rPr>
        <w:t>18</w:t>
      </w:r>
      <w:r>
        <w:rPr>
          <w:rFonts w:hint="eastAsia" w:ascii="微软雅黑" w:hAnsi="微软雅黑" w:eastAsia="微软雅黑"/>
          <w:bCs/>
          <w:color w:val="FF6600"/>
          <w:lang w:val="en-US" w:eastAsia="zh-CN"/>
        </w:rPr>
        <w:t>6570</w:t>
      </w:r>
      <w:r>
        <w:rPr>
          <w:rFonts w:hint="eastAsia" w:ascii="微软雅黑" w:hAnsi="微软雅黑" w:eastAsia="微软雅黑"/>
          <w:color w:val="FF6600"/>
        </w:rPr>
        <w:t>幅次作品获奖和入选，其中10</w:t>
      </w:r>
      <w:r>
        <w:rPr>
          <w:rFonts w:hint="eastAsia" w:ascii="微软雅黑" w:hAnsi="微软雅黑" w:eastAsia="微软雅黑"/>
          <w:color w:val="FF6600"/>
          <w:lang w:val="en-US" w:eastAsia="zh-CN"/>
        </w:rPr>
        <w:t>879</w:t>
      </w:r>
      <w:r>
        <w:rPr>
          <w:rFonts w:hint="eastAsia" w:ascii="微软雅黑" w:hAnsi="微软雅黑" w:eastAsia="微软雅黑"/>
          <w:color w:val="FF6600"/>
        </w:rPr>
        <w:t>幅次获金银铜及勋带奖等各类等级奖项。所获荣誉部分列举如下：</w:t>
      </w:r>
    </w:p>
    <w:p/>
    <w:p>
      <w:pPr>
        <w:spacing w:line="360" w:lineRule="auto"/>
        <w:rPr>
          <w:rFonts w:ascii="微软雅黑" w:hAnsi="微软雅黑" w:eastAsia="微软雅黑"/>
          <w:b/>
          <w:color w:val="FF6600"/>
        </w:rPr>
      </w:pPr>
      <w:r>
        <w:rPr>
          <w:rFonts w:hint="eastAsia" w:ascii="微软雅黑" w:hAnsi="微软雅黑" w:eastAsia="微软雅黑"/>
          <w:b/>
          <w:color w:val="FF6600"/>
        </w:rPr>
        <w:t>【团队荣誉】</w:t>
      </w:r>
    </w:p>
    <w:p>
      <w:pPr>
        <w:spacing w:line="360" w:lineRule="auto"/>
        <w:rPr>
          <w:rFonts w:ascii="微软雅黑" w:hAnsi="微软雅黑" w:eastAsia="微软雅黑"/>
          <w:color w:val="FF6600"/>
        </w:rPr>
      </w:pPr>
      <w:r>
        <w:rPr>
          <w:rFonts w:hint="eastAsia" w:ascii="微软雅黑" w:hAnsi="微软雅黑" w:eastAsia="微软雅黑"/>
          <w:color w:val="FF6600"/>
        </w:rPr>
        <w:t>第</w:t>
      </w:r>
      <w:r>
        <w:rPr>
          <w:rFonts w:ascii="微软雅黑" w:hAnsi="微软雅黑" w:eastAsia="微软雅黑"/>
          <w:color w:val="FF6600"/>
        </w:rPr>
        <w:t>19</w:t>
      </w:r>
      <w:r>
        <w:rPr>
          <w:rFonts w:hint="eastAsia" w:ascii="微软雅黑" w:hAnsi="微软雅黑" w:eastAsia="微软雅黑"/>
          <w:color w:val="FF6600"/>
        </w:rPr>
        <w:t>、</w:t>
      </w:r>
      <w:r>
        <w:rPr>
          <w:rFonts w:ascii="微软雅黑" w:hAnsi="微软雅黑" w:eastAsia="微软雅黑"/>
          <w:color w:val="FF6600"/>
        </w:rPr>
        <w:t>20</w:t>
      </w:r>
      <w:r>
        <w:rPr>
          <w:rFonts w:hint="eastAsia" w:ascii="微软雅黑" w:hAnsi="微软雅黑" w:eastAsia="微软雅黑"/>
          <w:color w:val="FF6600"/>
        </w:rPr>
        <w:t>届奥地利超级摄影巡回展全球唯一最佳摄影俱乐部奖；</w:t>
      </w:r>
      <w:r>
        <w:rPr>
          <w:rFonts w:ascii="微软雅黑" w:hAnsi="微软雅黑" w:eastAsia="微软雅黑"/>
          <w:color w:val="FF6600"/>
        </w:rPr>
        <w:t>2010</w:t>
      </w:r>
      <w:r>
        <w:rPr>
          <w:rFonts w:hint="eastAsia" w:ascii="微软雅黑" w:hAnsi="微软雅黑" w:eastAsia="微软雅黑"/>
          <w:color w:val="FF6600"/>
        </w:rPr>
        <w:t>西班牙摄影双年展唯一最佳俱乐部奖；</w:t>
      </w:r>
      <w:r>
        <w:rPr>
          <w:rFonts w:ascii="微软雅黑" w:hAnsi="微软雅黑" w:eastAsia="微软雅黑"/>
          <w:color w:val="FF6600"/>
        </w:rPr>
        <w:t>2009</w:t>
      </w:r>
      <w:r>
        <w:rPr>
          <w:rFonts w:hint="eastAsia" w:ascii="微软雅黑" w:hAnsi="微软雅黑" w:eastAsia="微软雅黑"/>
          <w:color w:val="FF6600"/>
        </w:rPr>
        <w:t>年度第</w:t>
      </w:r>
      <w:r>
        <w:rPr>
          <w:rFonts w:ascii="微软雅黑" w:hAnsi="微软雅黑" w:eastAsia="微软雅黑"/>
          <w:color w:val="FF6600"/>
        </w:rPr>
        <w:t>18</w:t>
      </w:r>
      <w:r>
        <w:rPr>
          <w:rFonts w:hint="eastAsia" w:ascii="微软雅黑" w:hAnsi="微软雅黑" w:eastAsia="微软雅黑"/>
          <w:color w:val="FF6600"/>
        </w:rPr>
        <w:t>届奥赛、阿尔塔尼国际摄影展分别获得“世界十佳俱乐部”荣誉称号；连续两年获纽约摄影学会</w:t>
      </w:r>
      <w:r>
        <w:rPr>
          <w:rFonts w:ascii="微软雅黑" w:hAnsi="微软雅黑" w:eastAsia="微软雅黑"/>
          <w:color w:val="FF6600"/>
        </w:rPr>
        <w:t>37</w:t>
      </w:r>
      <w:r>
        <w:rPr>
          <w:rFonts w:hint="eastAsia" w:ascii="微软雅黑" w:hAnsi="微软雅黑" w:eastAsia="微软雅黑"/>
          <w:color w:val="FF6600"/>
        </w:rPr>
        <w:t>届国际摄影展优秀组织奖；</w:t>
      </w:r>
      <w:r>
        <w:rPr>
          <w:rFonts w:ascii="微软雅黑" w:hAnsi="微软雅黑" w:eastAsia="微软雅黑"/>
          <w:color w:val="FF6600"/>
        </w:rPr>
        <w:t>2010</w:t>
      </w:r>
      <w:r>
        <w:rPr>
          <w:rFonts w:hint="eastAsia" w:ascii="微软雅黑" w:hAnsi="微软雅黑" w:eastAsia="微软雅黑"/>
          <w:color w:val="FF6600"/>
        </w:rPr>
        <w:t>、</w:t>
      </w:r>
      <w:r>
        <w:rPr>
          <w:rFonts w:ascii="微软雅黑" w:hAnsi="微软雅黑" w:eastAsia="微软雅黑"/>
          <w:color w:val="FF6600"/>
        </w:rPr>
        <w:t>2011</w:t>
      </w:r>
      <w:r>
        <w:rPr>
          <w:rFonts w:hint="eastAsia" w:ascii="微软雅黑" w:hAnsi="微软雅黑" w:eastAsia="微软雅黑"/>
          <w:color w:val="FF6600"/>
        </w:rPr>
        <w:t>年阿尔塔尼国际摄影大奖赛获“世界十佳俱乐部”并荣登榜首。第</w:t>
      </w:r>
      <w:r>
        <w:rPr>
          <w:rFonts w:ascii="微软雅黑" w:hAnsi="微软雅黑" w:eastAsia="微软雅黑"/>
          <w:color w:val="FF6600"/>
        </w:rPr>
        <w:t>6</w:t>
      </w:r>
      <w:r>
        <w:rPr>
          <w:rFonts w:hint="eastAsia" w:ascii="微软雅黑" w:hAnsi="微软雅黑" w:eastAsia="微软雅黑"/>
          <w:color w:val="FF6600"/>
        </w:rPr>
        <w:t>届阿联酋阿布扎比国际摄影展获得团体国际摄联金奖及最佳俱乐部大奖；德国</w:t>
      </w:r>
      <w:r>
        <w:rPr>
          <w:rFonts w:ascii="微软雅黑" w:hAnsi="微软雅黑" w:eastAsia="微软雅黑"/>
          <w:color w:val="FF6600"/>
        </w:rPr>
        <w:t>DVF</w:t>
      </w:r>
      <w:r>
        <w:rPr>
          <w:rFonts w:hint="eastAsia" w:ascii="微软雅黑" w:hAnsi="微软雅黑" w:eastAsia="微软雅黑"/>
          <w:color w:val="FF6600"/>
        </w:rPr>
        <w:t>国际数码三地巡回展获全场唯一最佳优秀俱乐部奖，被授予</w:t>
      </w:r>
      <w:r>
        <w:rPr>
          <w:rFonts w:ascii="微软雅黑" w:hAnsi="微软雅黑" w:eastAsia="微软雅黑"/>
          <w:color w:val="FF6600"/>
        </w:rPr>
        <w:t>GIP</w:t>
      </w:r>
      <w:r>
        <w:rPr>
          <w:rFonts w:hint="eastAsia" w:ascii="微软雅黑" w:hAnsi="微软雅黑" w:eastAsia="微软雅黑"/>
          <w:color w:val="FF6600"/>
        </w:rPr>
        <w:t>奖杯，同时并获青年组优秀俱乐部奖牌；第</w:t>
      </w:r>
      <w:r>
        <w:rPr>
          <w:rFonts w:ascii="微软雅黑" w:hAnsi="微软雅黑" w:eastAsia="微软雅黑"/>
          <w:color w:val="FF6600"/>
        </w:rPr>
        <w:t>7</w:t>
      </w:r>
      <w:r>
        <w:rPr>
          <w:rFonts w:hint="eastAsia" w:ascii="微软雅黑" w:hAnsi="微软雅黑" w:eastAsia="微软雅黑"/>
          <w:color w:val="FF6600"/>
        </w:rPr>
        <w:t>届法国</w:t>
      </w:r>
      <w:r>
        <w:rPr>
          <w:rFonts w:ascii="微软雅黑" w:hAnsi="微软雅黑" w:eastAsia="微软雅黑"/>
          <w:color w:val="FF6600"/>
        </w:rPr>
        <w:t xml:space="preserve">Limours </w:t>
      </w:r>
      <w:r>
        <w:rPr>
          <w:rFonts w:hint="eastAsia" w:ascii="微软雅黑" w:hAnsi="微软雅黑" w:eastAsia="微软雅黑"/>
          <w:color w:val="FF6600"/>
        </w:rPr>
        <w:t>国际摄影展览荣获最佳俱乐部奖；第</w:t>
      </w:r>
      <w:r>
        <w:rPr>
          <w:rFonts w:ascii="微软雅黑" w:hAnsi="微软雅黑" w:eastAsia="微软雅黑"/>
          <w:color w:val="FF6600"/>
        </w:rPr>
        <w:t>24</w:t>
      </w:r>
      <w:r>
        <w:rPr>
          <w:rFonts w:hint="eastAsia" w:ascii="微软雅黑" w:hAnsi="微软雅黑" w:eastAsia="微软雅黑"/>
          <w:color w:val="FF6600"/>
        </w:rPr>
        <w:t>届意大利国际摄影展最佳俱乐部奖；第六届乌克兰“关爱妇女”国际摄影展最佳俱乐部奖；第</w:t>
      </w:r>
      <w:r>
        <w:rPr>
          <w:rFonts w:ascii="微软雅黑" w:hAnsi="微软雅黑" w:eastAsia="微软雅黑"/>
          <w:color w:val="FF6600"/>
        </w:rPr>
        <w:t>4</w:t>
      </w:r>
      <w:r>
        <w:rPr>
          <w:rFonts w:hint="eastAsia" w:ascii="微软雅黑" w:hAnsi="微软雅黑" w:eastAsia="微软雅黑"/>
          <w:color w:val="FF6600"/>
        </w:rPr>
        <w:t>届奥地利国际数码摄影展综合排名世界十佳；</w:t>
      </w:r>
      <w:r>
        <w:rPr>
          <w:rFonts w:ascii="微软雅黑" w:hAnsi="微软雅黑" w:eastAsia="微软雅黑"/>
          <w:color w:val="FF6600"/>
        </w:rPr>
        <w:t xml:space="preserve"> </w:t>
      </w:r>
      <w:r>
        <w:rPr>
          <w:rFonts w:hint="eastAsia" w:ascii="微软雅黑" w:hAnsi="微软雅黑" w:eastAsia="微软雅黑"/>
          <w:color w:val="FF6600"/>
        </w:rPr>
        <w:t>第</w:t>
      </w:r>
      <w:r>
        <w:rPr>
          <w:rFonts w:ascii="微软雅黑" w:hAnsi="微软雅黑" w:eastAsia="微软雅黑"/>
          <w:color w:val="FF6600"/>
        </w:rPr>
        <w:t>24</w:t>
      </w:r>
      <w:r>
        <w:rPr>
          <w:rFonts w:hint="eastAsia" w:ascii="微软雅黑" w:hAnsi="微软雅黑" w:eastAsia="微软雅黑"/>
          <w:color w:val="FF6600"/>
        </w:rPr>
        <w:t>届意大利国际数码摄影展最佳俱乐部奖；</w:t>
      </w:r>
      <w:r>
        <w:rPr>
          <w:rFonts w:ascii="微软雅黑" w:hAnsi="微软雅黑" w:eastAsia="微软雅黑"/>
          <w:color w:val="FF6600"/>
        </w:rPr>
        <w:t>2011</w:t>
      </w:r>
      <w:r>
        <w:rPr>
          <w:rFonts w:hint="eastAsia" w:ascii="微软雅黑" w:hAnsi="微软雅黑" w:eastAsia="微软雅黑"/>
          <w:color w:val="FF6600"/>
        </w:rPr>
        <w:t>年阿尔塔尼国际摄影</w:t>
      </w:r>
      <w:r>
        <w:rPr>
          <w:rFonts w:ascii="微软雅黑" w:hAnsi="微软雅黑" w:eastAsia="微软雅黑"/>
          <w:color w:val="FF6600"/>
        </w:rPr>
        <w:t xml:space="preserve"> </w:t>
      </w:r>
      <w:r>
        <w:rPr>
          <w:rFonts w:hint="eastAsia" w:ascii="微软雅黑" w:hAnsi="微软雅黑" w:eastAsia="微软雅黑"/>
          <w:color w:val="FF6600"/>
        </w:rPr>
        <w:t>“世界十佳俱乐部”并排名第一；</w:t>
      </w:r>
      <w:r>
        <w:rPr>
          <w:rFonts w:ascii="微软雅黑" w:hAnsi="微软雅黑" w:eastAsia="微软雅黑"/>
          <w:color w:val="FF6600"/>
        </w:rPr>
        <w:t xml:space="preserve"> 11</w:t>
      </w:r>
      <w:r>
        <w:rPr>
          <w:rFonts w:hint="eastAsia" w:ascii="微软雅黑" w:hAnsi="微软雅黑" w:eastAsia="微软雅黑"/>
          <w:color w:val="FF6600"/>
        </w:rPr>
        <w:t>届印度</w:t>
      </w:r>
      <w:r>
        <w:rPr>
          <w:rFonts w:ascii="微软雅黑" w:hAnsi="微软雅黑" w:eastAsia="微软雅黑"/>
          <w:color w:val="FF6600"/>
        </w:rPr>
        <w:t>PAB</w:t>
      </w:r>
      <w:r>
        <w:rPr>
          <w:rFonts w:hint="eastAsia" w:ascii="微软雅黑" w:hAnsi="微软雅黑" w:eastAsia="微软雅黑"/>
          <w:color w:val="FF6600"/>
        </w:rPr>
        <w:t>国际摄影双年展全球唯一最佳俱乐部奖；第</w:t>
      </w:r>
      <w:r>
        <w:rPr>
          <w:rFonts w:ascii="微软雅黑" w:hAnsi="微软雅黑" w:eastAsia="微软雅黑"/>
          <w:color w:val="FF6600"/>
        </w:rPr>
        <w:t>36</w:t>
      </w:r>
      <w:r>
        <w:rPr>
          <w:rFonts w:hint="eastAsia" w:ascii="微软雅黑" w:hAnsi="微软雅黑" w:eastAsia="微软雅黑"/>
          <w:color w:val="FF6600"/>
        </w:rPr>
        <w:t>届美国林恩盛大国际摄影展尚图坊再获团队大奖；</w:t>
      </w:r>
      <w:r>
        <w:rPr>
          <w:rFonts w:ascii="微软雅黑" w:hAnsi="微软雅黑" w:eastAsia="微软雅黑"/>
          <w:color w:val="FF6600"/>
        </w:rPr>
        <w:t>2012</w:t>
      </w:r>
      <w:r>
        <w:rPr>
          <w:rFonts w:hint="eastAsia" w:ascii="微软雅黑" w:hAnsi="微软雅黑" w:eastAsia="微软雅黑"/>
          <w:color w:val="FF6600"/>
        </w:rPr>
        <w:t>年德国</w:t>
      </w:r>
      <w:r>
        <w:rPr>
          <w:rFonts w:ascii="微软雅黑" w:hAnsi="微软雅黑" w:eastAsia="微软雅黑"/>
          <w:color w:val="FF6600"/>
        </w:rPr>
        <w:t>DVF</w:t>
      </w:r>
      <w:r>
        <w:rPr>
          <w:rFonts w:hint="eastAsia" w:ascii="微软雅黑" w:hAnsi="微软雅黑" w:eastAsia="微软雅黑"/>
          <w:color w:val="FF6600"/>
        </w:rPr>
        <w:t>三地国际数码摄影巡回展再次获得全场唯一团队大奖并被授予</w:t>
      </w:r>
      <w:r>
        <w:rPr>
          <w:rFonts w:ascii="微软雅黑" w:hAnsi="微软雅黑" w:eastAsia="微软雅黑"/>
          <w:color w:val="FF6600"/>
        </w:rPr>
        <w:t>GIP</w:t>
      </w:r>
      <w:r>
        <w:rPr>
          <w:rFonts w:hint="eastAsia" w:ascii="微软雅黑" w:hAnsi="微软雅黑" w:eastAsia="微软雅黑"/>
          <w:color w:val="FF6600"/>
        </w:rPr>
        <w:t>奖杯；第九届意大利国际摄影展全球俱乐部大奖；</w:t>
      </w:r>
      <w:r>
        <w:rPr>
          <w:rFonts w:ascii="微软雅黑" w:hAnsi="微软雅黑" w:eastAsia="微软雅黑"/>
          <w:color w:val="FF6600"/>
        </w:rPr>
        <w:t>2012</w:t>
      </w:r>
      <w:r>
        <w:rPr>
          <w:rFonts w:hint="eastAsia" w:ascii="微软雅黑" w:hAnsi="微软雅黑" w:eastAsia="微软雅黑"/>
          <w:color w:val="FF6600"/>
        </w:rPr>
        <w:t>年奥赛尚图坊再度蝉联全场唯一最佳团体俱乐部大奖；第</w:t>
      </w:r>
      <w:r>
        <w:rPr>
          <w:rFonts w:ascii="微软雅黑" w:hAnsi="微软雅黑" w:eastAsia="微软雅黑"/>
          <w:color w:val="FF6600"/>
        </w:rPr>
        <w:t>11</w:t>
      </w:r>
      <w:r>
        <w:rPr>
          <w:rFonts w:hint="eastAsia" w:ascii="微软雅黑" w:hAnsi="微软雅黑" w:eastAsia="微软雅黑"/>
          <w:color w:val="FF6600"/>
        </w:rPr>
        <w:t>届阿根廷国际数码摄影展最佳俱乐部奖；第</w:t>
      </w:r>
      <w:r>
        <w:rPr>
          <w:rFonts w:ascii="微软雅黑" w:hAnsi="微软雅黑" w:eastAsia="微软雅黑"/>
          <w:color w:val="FF6600"/>
        </w:rPr>
        <w:t>14</w:t>
      </w:r>
      <w:r>
        <w:rPr>
          <w:rFonts w:hint="eastAsia" w:ascii="微软雅黑" w:hAnsi="微软雅黑" w:eastAsia="微软雅黑"/>
          <w:color w:val="FF6600"/>
        </w:rPr>
        <w:t>届意大利“人类与海洋”国际摄影展</w:t>
      </w:r>
      <w:r>
        <w:rPr>
          <w:rFonts w:ascii="微软雅黑" w:hAnsi="微软雅黑" w:eastAsia="微软雅黑"/>
          <w:color w:val="FF6600"/>
        </w:rPr>
        <w:t>FIAP</w:t>
      </w:r>
      <w:r>
        <w:rPr>
          <w:rFonts w:hint="eastAsia" w:ascii="微软雅黑" w:hAnsi="微软雅黑" w:eastAsia="微软雅黑"/>
          <w:color w:val="FF6600"/>
        </w:rPr>
        <w:t>荣誉俱乐部奖；</w:t>
      </w:r>
      <w:r>
        <w:rPr>
          <w:rFonts w:ascii="微软雅黑" w:hAnsi="微软雅黑" w:eastAsia="微软雅黑"/>
          <w:color w:val="FF6600"/>
        </w:rPr>
        <w:t>2012</w:t>
      </w:r>
      <w:r>
        <w:rPr>
          <w:rFonts w:hint="eastAsia" w:ascii="微软雅黑" w:hAnsi="微软雅黑" w:eastAsia="微软雅黑"/>
          <w:color w:val="FF6600"/>
        </w:rPr>
        <w:t>年阿尔塔尼国际摄影大赛再获“世界十佳俱乐部”并排名第一；第七届阿联酋国际摄影展最佳俱乐部奖和优秀组织荣誉奖；瑞典北部地区与北极国际摄影展俱乐部奖；</w:t>
      </w:r>
      <w:r>
        <w:rPr>
          <w:rFonts w:ascii="微软雅黑" w:hAnsi="微软雅黑" w:eastAsia="微软雅黑"/>
          <w:color w:val="FF6600"/>
        </w:rPr>
        <w:t>37</w:t>
      </w:r>
      <w:r>
        <w:rPr>
          <w:rFonts w:hint="eastAsia" w:ascii="微软雅黑" w:hAnsi="微软雅黑" w:eastAsia="微软雅黑"/>
          <w:color w:val="FF6600"/>
        </w:rPr>
        <w:t>届美国林恩盛大国际摄影展再获团队大奖；</w:t>
      </w:r>
      <w:r>
        <w:rPr>
          <w:rFonts w:ascii="微软雅黑" w:hAnsi="微软雅黑" w:eastAsia="微软雅黑"/>
          <w:color w:val="FF6600"/>
        </w:rPr>
        <w:t>2013</w:t>
      </w:r>
      <w:r>
        <w:rPr>
          <w:rFonts w:hint="eastAsia" w:ascii="微软雅黑" w:hAnsi="微软雅黑" w:eastAsia="微软雅黑"/>
          <w:color w:val="FF6600"/>
        </w:rPr>
        <w:t>年德国</w:t>
      </w:r>
      <w:r>
        <w:rPr>
          <w:rFonts w:ascii="微软雅黑" w:hAnsi="微软雅黑" w:eastAsia="微软雅黑"/>
          <w:color w:val="FF6600"/>
        </w:rPr>
        <w:t>DVF</w:t>
      </w:r>
      <w:r>
        <w:rPr>
          <w:rFonts w:hint="eastAsia" w:ascii="微软雅黑" w:hAnsi="微软雅黑" w:eastAsia="微软雅黑"/>
          <w:color w:val="FF6600"/>
        </w:rPr>
        <w:t>三地巡回国际摄影展再获优秀团队奖；</w:t>
      </w:r>
      <w:r>
        <w:rPr>
          <w:rFonts w:ascii="微软雅黑" w:hAnsi="微软雅黑" w:eastAsia="微软雅黑"/>
          <w:color w:val="FF6600"/>
        </w:rPr>
        <w:t>2013</w:t>
      </w:r>
      <w:r>
        <w:rPr>
          <w:rFonts w:hint="eastAsia" w:ascii="微软雅黑" w:hAnsi="微软雅黑" w:eastAsia="微软雅黑"/>
          <w:color w:val="FF6600"/>
        </w:rPr>
        <w:t>年奥赛获全球最佳俱乐部大奖；2013年奥地利林兹国际摄影艺术展获全球十佳俱乐部大奖;2013年阿尔塔尼国际摄影大奖赛再获“世界十佳俱乐部”；</w:t>
      </w:r>
      <w:r>
        <w:rPr>
          <w:rFonts w:ascii="微软雅黑" w:hAnsi="微软雅黑" w:eastAsia="微软雅黑"/>
          <w:color w:val="FF6600"/>
        </w:rPr>
        <w:t>第6届奥地利林兹“人与自然”数码国际摄影展获三大组别俱乐部奖</w:t>
      </w:r>
      <w:r>
        <w:rPr>
          <w:rFonts w:hint="eastAsia" w:ascii="微软雅黑" w:hAnsi="微软雅黑" w:eastAsia="微软雅黑"/>
          <w:color w:val="FF6600"/>
        </w:rPr>
        <w:t>；2014年德国DVF三地巡回国际摄影展获优秀俱乐部奖；第91届苏格兰国际摄影展获总分第一斩获最佳俱乐部奖；2014年奥赛荣获全球最佳俱乐部大奖；第八届阿联酋国际摄影展，尚图坊再次获俱乐部FIAP金奖；2014年埃及线条摄影展获得最佳俱乐部称号和UPI金牌；第三届埃及“摄影创造者”国际展，尚图坊获最佳十大俱乐部奖；澳门沙龙影艺会第19届国际摄影展佳统筹大奖；2014国际摄影家联盟（UPI）第4届国际摄影展尚图坊获最佳俱乐部大奖；2014年阿尔塔尼国际摄影大奖赛尚图坊获“世界十佳俱乐部”； 2015年德国DVF三地巡回国际摄影展尚图坊获优秀俱乐部奖；2015年第24届奥地利特伦伯超级摄影巡回展及14届特别专题组巡回展尚图坊获最佳综合俱乐部奖；尚图坊获2015比利时ISO国际摄影展最佳俱乐部奖；印尼-美国-德国三国摄影巡回展，尚图坊获优秀俱乐部奖；阿尔塔尼国际摄影展，中国尚图坊获“世界十佳俱乐部”之首；2016年德国DVF三地巡回国际摄影展，尚图坊获优秀俱乐部奖；</w:t>
      </w:r>
      <w:r>
        <w:rPr>
          <w:rFonts w:ascii="微软雅黑" w:hAnsi="微软雅黑" w:eastAsia="微软雅黑"/>
          <w:color w:val="FF6600"/>
        </w:rPr>
        <w:t>第25届奥地利特伦伯超级摄影巡回展及15届特别专题组巡回赛</w:t>
      </w:r>
      <w:r>
        <w:rPr>
          <w:rFonts w:hint="eastAsia" w:ascii="微软雅黑" w:hAnsi="微软雅黑" w:eastAsia="微软雅黑"/>
          <w:color w:val="FF6600"/>
        </w:rPr>
        <w:t>，</w:t>
      </w:r>
      <w:r>
        <w:rPr>
          <w:rFonts w:ascii="微软雅黑" w:hAnsi="微软雅黑" w:eastAsia="微软雅黑"/>
          <w:color w:val="FF6600"/>
        </w:rPr>
        <w:t>尚图坊获全场团体大奖</w:t>
      </w:r>
      <w:r>
        <w:rPr>
          <w:rFonts w:hint="eastAsia" w:ascii="微软雅黑" w:hAnsi="微软雅黑" w:eastAsia="微软雅黑"/>
          <w:color w:val="FF6600"/>
        </w:rPr>
        <w:t>；</w:t>
      </w:r>
      <w:r>
        <w:rPr>
          <w:rFonts w:ascii="微软雅黑" w:hAnsi="微软雅黑" w:eastAsia="微软雅黑"/>
          <w:color w:val="FF6600"/>
        </w:rPr>
        <w:t xml:space="preserve"> 2015年伊朗海亚姆国际摄影展，尚图坊斩获全场最佳俱乐部大奖</w:t>
      </w:r>
      <w:r>
        <w:rPr>
          <w:rFonts w:hint="eastAsia" w:ascii="微软雅黑" w:hAnsi="微软雅黑" w:eastAsia="微软雅黑"/>
          <w:color w:val="FF6600"/>
        </w:rPr>
        <w:t>；2</w:t>
      </w:r>
      <w:r>
        <w:rPr>
          <w:rFonts w:ascii="微软雅黑" w:hAnsi="微软雅黑" w:eastAsia="微软雅黑"/>
          <w:color w:val="FF6600"/>
        </w:rPr>
        <w:t>016年伊朗心理健康国际摄影展获全场最佳俱乐部大奖</w:t>
      </w:r>
      <w:r>
        <w:rPr>
          <w:rFonts w:hint="eastAsia" w:ascii="微软雅黑" w:hAnsi="微软雅黑" w:eastAsia="微软雅黑"/>
          <w:color w:val="FF6600"/>
        </w:rPr>
        <w:t>；</w:t>
      </w:r>
      <w:r>
        <w:rPr>
          <w:rFonts w:ascii="微软雅黑" w:hAnsi="微软雅黑" w:eastAsia="微软雅黑"/>
          <w:color w:val="FF6600"/>
        </w:rPr>
        <w:t>第四届中华艺术金马奖揭晓</w:t>
      </w:r>
      <w:r>
        <w:rPr>
          <w:rFonts w:hint="eastAsia" w:ascii="微软雅黑" w:hAnsi="微软雅黑" w:eastAsia="微软雅黑"/>
          <w:color w:val="FF6600"/>
        </w:rPr>
        <w:t>，</w:t>
      </w:r>
      <w:r>
        <w:rPr>
          <w:rFonts w:ascii="微软雅黑" w:hAnsi="微软雅黑" w:eastAsia="微软雅黑"/>
          <w:color w:val="FF6600"/>
        </w:rPr>
        <w:t>尚图坊获金马奖组织工作奖</w:t>
      </w:r>
      <w:r>
        <w:rPr>
          <w:rFonts w:hint="eastAsia" w:ascii="微软雅黑" w:hAnsi="微软雅黑" w:eastAsia="微软雅黑"/>
          <w:color w:val="FF6600"/>
        </w:rPr>
        <w:t>；</w:t>
      </w:r>
      <w:r>
        <w:rPr>
          <w:rFonts w:ascii="微软雅黑" w:hAnsi="微软雅黑" w:eastAsia="微软雅黑"/>
          <w:color w:val="FF6600"/>
        </w:rPr>
        <w:t>2016年印尼-美国-德国三国摄影巡回展获十佳俱乐部奖</w:t>
      </w:r>
      <w:r>
        <w:rPr>
          <w:rFonts w:hint="eastAsia" w:ascii="微软雅黑" w:hAnsi="微软雅黑" w:eastAsia="微软雅黑"/>
          <w:color w:val="FF6600"/>
        </w:rPr>
        <w:t>；</w:t>
      </w:r>
      <w:r>
        <w:rPr>
          <w:rFonts w:ascii="微软雅黑" w:hAnsi="微软雅黑" w:eastAsia="微软雅黑"/>
          <w:color w:val="FF6600"/>
        </w:rPr>
        <w:t>2016年斯洛文尼亚“印象潘诺尼亚”国际摄影展获最佳俱乐部奖</w:t>
      </w:r>
      <w:r>
        <w:rPr>
          <w:rFonts w:hint="eastAsia" w:ascii="微软雅黑" w:hAnsi="微软雅黑" w:eastAsia="微软雅黑"/>
          <w:color w:val="FF6600"/>
        </w:rPr>
        <w:t>；</w:t>
      </w:r>
      <w:r>
        <w:rPr>
          <w:rFonts w:ascii="微软雅黑" w:hAnsi="微软雅黑" w:eastAsia="微软雅黑"/>
          <w:color w:val="FF6600"/>
        </w:rPr>
        <w:t>2017年德国DVF三地巡回国际摄影展获十佳俱乐部称号</w:t>
      </w:r>
      <w:r>
        <w:rPr>
          <w:rFonts w:hint="eastAsia" w:ascii="微软雅黑" w:hAnsi="微软雅黑" w:eastAsia="微软雅黑"/>
          <w:color w:val="FF6600"/>
        </w:rPr>
        <w:t>；</w:t>
      </w:r>
      <w:r>
        <w:rPr>
          <w:rFonts w:ascii="微软雅黑" w:hAnsi="微软雅黑" w:eastAsia="微软雅黑"/>
          <w:color w:val="FF6600"/>
        </w:rPr>
        <w:t>第</w:t>
      </w:r>
      <w:r>
        <w:rPr>
          <w:rFonts w:hint="eastAsia" w:ascii="微软雅黑" w:hAnsi="微软雅黑" w:eastAsia="微软雅黑"/>
          <w:color w:val="FF6600"/>
        </w:rPr>
        <w:t>26</w:t>
      </w:r>
      <w:r>
        <w:rPr>
          <w:rFonts w:ascii="微软雅黑" w:hAnsi="微软雅黑" w:eastAsia="微软雅黑"/>
          <w:color w:val="FF6600"/>
        </w:rPr>
        <w:t>届奥地利特伦伯超级摄影巡回展及</w:t>
      </w:r>
      <w:r>
        <w:rPr>
          <w:rFonts w:hint="eastAsia" w:ascii="微软雅黑" w:hAnsi="微软雅黑" w:eastAsia="微软雅黑"/>
          <w:color w:val="FF6600"/>
        </w:rPr>
        <w:t>16</w:t>
      </w:r>
      <w:r>
        <w:rPr>
          <w:rFonts w:ascii="微软雅黑" w:hAnsi="微软雅黑" w:eastAsia="微软雅黑"/>
          <w:color w:val="FF6600"/>
        </w:rPr>
        <w:t>届特别专题组巡回赛</w:t>
      </w:r>
      <w:r>
        <w:rPr>
          <w:rFonts w:hint="eastAsia" w:ascii="微软雅黑" w:hAnsi="微软雅黑" w:eastAsia="微软雅黑"/>
          <w:color w:val="FF6600"/>
        </w:rPr>
        <w:t>，</w:t>
      </w:r>
      <w:r>
        <w:rPr>
          <w:rFonts w:ascii="微软雅黑" w:hAnsi="微软雅黑" w:eastAsia="微软雅黑"/>
          <w:color w:val="FF6600"/>
        </w:rPr>
        <w:t>尚图坊获全场团体大奖</w:t>
      </w:r>
      <w:r>
        <w:rPr>
          <w:rFonts w:hint="eastAsia" w:ascii="微软雅黑" w:hAnsi="微软雅黑" w:eastAsia="微软雅黑"/>
          <w:color w:val="FF6600"/>
        </w:rPr>
        <w:t>；</w:t>
      </w:r>
      <w:r>
        <w:rPr>
          <w:rFonts w:ascii="微软雅黑" w:hAnsi="微软雅黑" w:eastAsia="微软雅黑"/>
          <w:color w:val="FF6600"/>
        </w:rPr>
        <w:t>2017年第三届保加利亚瓦尔纳国际摄影展揭晓，尚图坊获特别俱乐部奖</w:t>
      </w:r>
      <w:r>
        <w:rPr>
          <w:rFonts w:hint="eastAsia" w:ascii="微软雅黑" w:hAnsi="微软雅黑" w:eastAsia="微软雅黑"/>
          <w:color w:val="FF6600"/>
        </w:rPr>
        <w:t>；2017第五届中华艺术金马奖获金马奖组织工作奖；</w:t>
      </w:r>
      <w:r>
        <w:rPr>
          <w:rFonts w:ascii="微软雅黑" w:hAnsi="微软雅黑" w:eastAsia="微软雅黑"/>
          <w:color w:val="FF6600"/>
        </w:rPr>
        <w:t>2017TIPF多伦多国际摄影大赛</w:t>
      </w:r>
      <w:r>
        <w:rPr>
          <w:rFonts w:hint="eastAsia" w:ascii="微软雅黑" w:hAnsi="微软雅黑" w:eastAsia="微软雅黑"/>
          <w:color w:val="FF6600"/>
        </w:rPr>
        <w:t>，尚图坊获</w:t>
      </w:r>
      <w:r>
        <w:rPr>
          <w:rFonts w:ascii="微软雅黑" w:hAnsi="微软雅黑" w:eastAsia="微软雅黑"/>
          <w:color w:val="FF6600"/>
        </w:rPr>
        <w:t>团体大奖</w:t>
      </w:r>
      <w:r>
        <w:rPr>
          <w:rFonts w:hint="eastAsia" w:ascii="微软雅黑" w:hAnsi="微软雅黑" w:eastAsia="微软雅黑"/>
          <w:color w:val="FF6600"/>
        </w:rPr>
        <w:t>；</w:t>
      </w:r>
      <w:r>
        <w:rPr>
          <w:rFonts w:ascii="微软雅黑" w:hAnsi="微软雅黑" w:eastAsia="微软雅黑"/>
          <w:color w:val="FF6600"/>
        </w:rPr>
        <w:t>2017年第三届波兰国际摄影展</w:t>
      </w:r>
      <w:r>
        <w:rPr>
          <w:rFonts w:hint="eastAsia" w:ascii="微软雅黑" w:hAnsi="微软雅黑" w:eastAsia="微软雅黑"/>
          <w:color w:val="FF6600"/>
        </w:rPr>
        <w:t>，尚图坊获</w:t>
      </w:r>
      <w:r>
        <w:rPr>
          <w:rFonts w:ascii="微软雅黑" w:hAnsi="微软雅黑" w:eastAsia="微软雅黑"/>
          <w:bCs/>
          <w:color w:val="FF6600"/>
        </w:rPr>
        <w:t>最佳俱乐</w:t>
      </w:r>
      <w:r>
        <w:rPr>
          <w:rFonts w:ascii="微软雅黑" w:hAnsi="微软雅黑" w:eastAsia="微软雅黑"/>
          <w:color w:val="FF6600"/>
        </w:rPr>
        <w:t>部奖</w:t>
      </w:r>
      <w:r>
        <w:rPr>
          <w:rFonts w:hint="eastAsia" w:ascii="微软雅黑" w:hAnsi="微软雅黑" w:eastAsia="微软雅黑"/>
          <w:color w:val="FF6600"/>
        </w:rPr>
        <w:t>；</w:t>
      </w:r>
      <w:r>
        <w:rPr>
          <w:rFonts w:ascii="微软雅黑" w:hAnsi="微软雅黑" w:eastAsia="微软雅黑"/>
          <w:color w:val="FF6600"/>
        </w:rPr>
        <w:t>2017年斯洛文尼亚“印象潘诺尼亚”国际摄影展尚图坊蝉联最佳俱乐部奖</w:t>
      </w:r>
      <w:r>
        <w:rPr>
          <w:rFonts w:hint="eastAsia" w:ascii="微软雅黑" w:hAnsi="微软雅黑" w:eastAsia="微软雅黑"/>
          <w:color w:val="FF6600"/>
        </w:rPr>
        <w:t>；</w:t>
      </w:r>
      <w:r>
        <w:rPr>
          <w:rFonts w:ascii="微软雅黑" w:hAnsi="微软雅黑" w:eastAsia="微软雅黑"/>
          <w:color w:val="FF6600"/>
        </w:rPr>
        <w:t>2017年俄罗斯“女性”主题国际摄影展荣获最佳俱乐部GUP金奖</w:t>
      </w:r>
      <w:r>
        <w:rPr>
          <w:rFonts w:hint="eastAsia" w:ascii="微软雅黑" w:hAnsi="微软雅黑" w:eastAsia="微软雅黑"/>
          <w:color w:val="FF6600"/>
        </w:rPr>
        <w:t>；</w:t>
      </w:r>
      <w:r>
        <w:rPr>
          <w:rFonts w:ascii="微软雅黑" w:hAnsi="微软雅黑" w:eastAsia="微软雅黑"/>
          <w:color w:val="FF6600"/>
        </w:rPr>
        <w:t>2017保加利亚摄影大赛获特殊俱乐部奖</w:t>
      </w:r>
      <w:r>
        <w:rPr>
          <w:rFonts w:hint="eastAsia" w:ascii="微软雅黑" w:hAnsi="微软雅黑" w:eastAsia="微软雅黑"/>
          <w:color w:val="FF6600"/>
        </w:rPr>
        <w:t>；2018年德国DVF三地巡回国际摄影展获十佳俱乐部；</w:t>
      </w:r>
      <w:r>
        <w:rPr>
          <w:rFonts w:ascii="微软雅黑" w:hAnsi="微软雅黑" w:eastAsia="微软雅黑"/>
          <w:color w:val="FF6600"/>
        </w:rPr>
        <w:t>第27届奥地利超级摄影巡回展（奥赛）及17届特别专题组巡回赛荣获最佳数码俱乐部</w:t>
      </w:r>
      <w:r>
        <w:rPr>
          <w:rFonts w:hint="eastAsia" w:ascii="微软雅黑" w:hAnsi="微软雅黑" w:eastAsia="微软雅黑"/>
          <w:color w:val="FF6600"/>
        </w:rPr>
        <w:t>；</w:t>
      </w:r>
      <w:r>
        <w:rPr>
          <w:rFonts w:ascii="微软雅黑" w:hAnsi="微软雅黑" w:eastAsia="微软雅黑"/>
          <w:color w:val="FF6600"/>
        </w:rPr>
        <w:t>2018年第95届苏格兰国际摄影展获最佳俱乐部</w:t>
      </w:r>
      <w:r>
        <w:rPr>
          <w:rFonts w:hint="eastAsia" w:ascii="微软雅黑" w:hAnsi="微软雅黑" w:eastAsia="微软雅黑"/>
          <w:color w:val="FF6600"/>
        </w:rPr>
        <w:t>；</w:t>
      </w:r>
      <w:r>
        <w:rPr>
          <w:rFonts w:ascii="微软雅黑" w:hAnsi="微软雅黑" w:eastAsia="微软雅黑"/>
          <w:color w:val="FF6600"/>
        </w:rPr>
        <w:t>2018保加利亚普罗夫迪夫国际摄影展获最佳俱乐部</w:t>
      </w:r>
      <w:r>
        <w:rPr>
          <w:rFonts w:hint="eastAsia" w:ascii="微软雅黑" w:hAnsi="微软雅黑" w:eastAsia="微软雅黑"/>
          <w:color w:val="FF6600"/>
        </w:rPr>
        <w:t>；</w:t>
      </w:r>
      <w:r>
        <w:rPr>
          <w:rFonts w:ascii="微软雅黑" w:hAnsi="微软雅黑" w:eastAsia="微软雅黑"/>
          <w:color w:val="FF6600"/>
        </w:rPr>
        <w:t>2018第二十届全国艺术摄影大赛荣获优秀组织奖</w:t>
      </w:r>
      <w:r>
        <w:rPr>
          <w:rFonts w:hint="eastAsia" w:ascii="微软雅黑" w:hAnsi="微软雅黑" w:eastAsia="微软雅黑"/>
          <w:color w:val="FF6600"/>
        </w:rPr>
        <w:t>；</w:t>
      </w:r>
      <w:r>
        <w:rPr>
          <w:rFonts w:ascii="微软雅黑" w:hAnsi="微软雅黑" w:eastAsia="微软雅黑"/>
          <w:color w:val="FF6600"/>
        </w:rPr>
        <w:t>第二届华夏艺术金鸡奖颁奖典礼盛大开幕，获金鸡奖最佳策展单位</w:t>
      </w:r>
      <w:r>
        <w:rPr>
          <w:rFonts w:hint="eastAsia" w:ascii="微软雅黑" w:hAnsi="微软雅黑" w:eastAsia="微软雅黑"/>
          <w:color w:val="FF6600"/>
        </w:rPr>
        <w:t>；2018阿曼第二届国际摄影巡回展获最佳俱乐部奖；</w:t>
      </w:r>
      <w:r>
        <w:rPr>
          <w:rFonts w:ascii="微软雅黑" w:hAnsi="微软雅黑" w:eastAsia="微软雅黑"/>
          <w:color w:val="FF6600"/>
        </w:rPr>
        <w:t>2018年纽约斯蒂文森国际摄影展获最佳俱乐部奖</w:t>
      </w:r>
      <w:r>
        <w:rPr>
          <w:rFonts w:hint="eastAsia" w:ascii="微软雅黑" w:hAnsi="微软雅黑" w:eastAsia="微软雅黑"/>
          <w:color w:val="FF6600"/>
        </w:rPr>
        <w:t>；</w:t>
      </w:r>
      <w:r>
        <w:rPr>
          <w:rFonts w:ascii="微软雅黑" w:hAnsi="微软雅黑" w:eastAsia="微软雅黑"/>
          <w:color w:val="FF6600"/>
        </w:rPr>
        <w:t>2018 罗马尼亚国际摄影展</w:t>
      </w:r>
      <w:r>
        <w:rPr>
          <w:rFonts w:hint="eastAsia" w:ascii="微软雅黑" w:hAnsi="微软雅黑" w:eastAsia="微软雅黑"/>
          <w:color w:val="FF6600"/>
        </w:rPr>
        <w:t>获</w:t>
      </w:r>
      <w:r>
        <w:rPr>
          <w:rFonts w:ascii="微软雅黑" w:hAnsi="微软雅黑" w:eastAsia="微软雅黑"/>
          <w:color w:val="FF6600"/>
        </w:rPr>
        <w:t>最佳俱乐部奖</w:t>
      </w:r>
      <w:r>
        <w:rPr>
          <w:rFonts w:hint="eastAsia" w:ascii="微软雅黑" w:hAnsi="微软雅黑" w:eastAsia="微软雅黑"/>
          <w:color w:val="FF6600"/>
        </w:rPr>
        <w:t>；</w:t>
      </w:r>
      <w:r>
        <w:rPr>
          <w:rFonts w:ascii="微软雅黑" w:hAnsi="微软雅黑" w:eastAsia="微软雅黑"/>
          <w:color w:val="FF6600"/>
        </w:rPr>
        <w:t>2018年第一届北美数码国际摄影展获最佳俱乐部奖</w:t>
      </w:r>
      <w:r>
        <w:rPr>
          <w:rFonts w:hint="eastAsia" w:ascii="微软雅黑" w:hAnsi="微软雅黑" w:eastAsia="微软雅黑"/>
          <w:color w:val="FF6600"/>
        </w:rPr>
        <w:t>；</w:t>
      </w:r>
      <w:r>
        <w:rPr>
          <w:rFonts w:ascii="微软雅黑" w:hAnsi="微软雅黑" w:eastAsia="微软雅黑"/>
          <w:color w:val="FF6600"/>
        </w:rPr>
        <w:t>2018年澳大利亚APC（亚太杯）世界风光国际摄影大赛获最佳俱乐部奖</w:t>
      </w:r>
      <w:r>
        <w:rPr>
          <w:rFonts w:hint="eastAsia" w:ascii="微软雅黑" w:hAnsi="微软雅黑" w:eastAsia="微软雅黑"/>
          <w:color w:val="FF6600"/>
        </w:rPr>
        <w:t>；</w:t>
      </w:r>
      <w:r>
        <w:rPr>
          <w:rFonts w:ascii="微软雅黑" w:hAnsi="微软雅黑" w:eastAsia="微软雅黑"/>
          <w:color w:val="FF6600"/>
        </w:rPr>
        <w:t> 2019年德国四地巡回国际摄影展获最佳俱乐部奖</w:t>
      </w:r>
      <w:r>
        <w:rPr>
          <w:rFonts w:hint="eastAsia" w:ascii="微软雅黑" w:hAnsi="微软雅黑" w:eastAsia="微软雅黑"/>
          <w:color w:val="FF6600"/>
        </w:rPr>
        <w:t>；</w:t>
      </w:r>
      <w:r>
        <w:rPr>
          <w:rFonts w:ascii="微软雅黑" w:hAnsi="微软雅黑" w:eastAsia="微软雅黑"/>
          <w:color w:val="FF6600"/>
        </w:rPr>
        <w:t>第28届奥地利超级摄影巡回展（奥赛）及18届特别专题组巡回赛获最佳数码俱乐部奖</w:t>
      </w:r>
      <w:r>
        <w:rPr>
          <w:rFonts w:hint="eastAsia" w:ascii="微软雅黑" w:hAnsi="微软雅黑" w:eastAsia="微软雅黑"/>
          <w:color w:val="FF6600"/>
        </w:rPr>
        <w:t>；</w:t>
      </w:r>
      <w:r>
        <w:rPr>
          <w:rFonts w:ascii="微软雅黑" w:hAnsi="微软雅黑" w:eastAsia="微软雅黑"/>
          <w:color w:val="FF6600"/>
        </w:rPr>
        <w:t>2019年96届苏格兰国际摄影展获最佳俱乐部奖</w:t>
      </w:r>
      <w:r>
        <w:rPr>
          <w:rFonts w:hint="eastAsia" w:ascii="微软雅黑" w:hAnsi="微软雅黑" w:eastAsia="微软雅黑"/>
          <w:color w:val="FF6600"/>
        </w:rPr>
        <w:t>；第12届法国达盖尔摄影展获最佳俱乐部奖；</w:t>
      </w:r>
      <w:r>
        <w:rPr>
          <w:rFonts w:ascii="微软雅黑" w:hAnsi="微软雅黑" w:eastAsia="微软雅黑"/>
          <w:color w:val="FF6600"/>
        </w:rPr>
        <w:t>2019美国国际数码沙龙影展最佳俱乐部奖</w:t>
      </w:r>
      <w:r>
        <w:rPr>
          <w:rFonts w:hint="eastAsia" w:ascii="微软雅黑" w:hAnsi="微软雅黑" w:eastAsia="微软雅黑"/>
          <w:color w:val="FF6600"/>
        </w:rPr>
        <w:t>；2019年第一届北美数码巡回沙龙影展获最佳俱乐部奖；2019首届美国东岸艺术循环摄影展获最佳俱乐部奖。</w:t>
      </w:r>
    </w:p>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【作品荣誉】</w:t>
      </w:r>
    </w:p>
    <w:p>
      <w:pPr>
        <w:spacing w:line="360" w:lineRule="auto"/>
        <w:ind w:firstLine="411" w:firstLineChars="196"/>
        <w:rPr>
          <w:rFonts w:ascii="微软雅黑" w:hAnsi="微软雅黑" w:eastAsia="微软雅黑"/>
          <w:color w:val="FF6600"/>
        </w:rPr>
      </w:pPr>
      <w:r>
        <w:rPr>
          <w:rFonts w:ascii="微软雅黑" w:hAnsi="微软雅黑" w:eastAsia="微软雅黑"/>
          <w:color w:val="FF6600"/>
        </w:rPr>
        <w:t>2009</w:t>
      </w:r>
      <w:r>
        <w:rPr>
          <w:rFonts w:hint="eastAsia" w:ascii="微软雅黑" w:hAnsi="微软雅黑" w:eastAsia="微软雅黑"/>
          <w:color w:val="FF6600"/>
        </w:rPr>
        <w:t>年</w:t>
      </w:r>
      <w:r>
        <w:rPr>
          <w:rFonts w:ascii="微软雅黑" w:hAnsi="微软雅黑" w:eastAsia="微软雅黑"/>
          <w:color w:val="FF6600"/>
        </w:rPr>
        <w:t>—201</w:t>
      </w:r>
      <w:r>
        <w:rPr>
          <w:rFonts w:hint="eastAsia" w:ascii="微软雅黑" w:hAnsi="微软雅黑" w:eastAsia="微软雅黑"/>
          <w:color w:val="FF6600"/>
        </w:rPr>
        <w:t>9年，作品荣誉详情见尚图坊官网《尚图坊国际影赛精彩回顾》</w:t>
      </w:r>
      <w:r>
        <w:fldChar w:fldCharType="begin"/>
      </w:r>
      <w:r>
        <w:instrText xml:space="preserve">HYPERLINK "http://www.shangtuf.com/article/show/426.htm"</w:instrText>
      </w:r>
      <w:r>
        <w:fldChar w:fldCharType="separate"/>
      </w:r>
      <w:r>
        <w:rPr>
          <w:rStyle w:val="14"/>
          <w:rFonts w:ascii="微软雅黑" w:hAnsi="微软雅黑" w:eastAsia="微软雅黑"/>
        </w:rPr>
        <w:t>http://www.shangtuf.com/article/show/426.htm</w:t>
      </w:r>
      <w:r>
        <w:fldChar w:fldCharType="end"/>
      </w:r>
      <w:r>
        <w:rPr>
          <w:rFonts w:hint="eastAsia" w:ascii="微软雅黑" w:hAnsi="微软雅黑" w:eastAsia="微软雅黑"/>
          <w:color w:val="FF6600"/>
        </w:rPr>
        <w:t>。</w:t>
      </w:r>
    </w:p>
    <w:p>
      <w:pPr>
        <w:spacing w:line="360" w:lineRule="auto"/>
        <w:rPr>
          <w:rFonts w:ascii="微软雅黑" w:hAnsi="微软雅黑" w:eastAsia="微软雅黑"/>
          <w:b/>
          <w:color w:val="FF6600"/>
        </w:rPr>
      </w:pPr>
      <w:r>
        <w:rPr>
          <w:rFonts w:ascii="微软雅黑" w:hAnsi="微软雅黑" w:eastAsia="微软雅黑"/>
          <w:b/>
          <w:color w:val="FF6600"/>
        </w:rPr>
        <w:t>20</w:t>
      </w:r>
      <w:r>
        <w:rPr>
          <w:rFonts w:hint="eastAsia" w:ascii="微软雅黑" w:hAnsi="微软雅黑" w:eastAsia="微软雅黑"/>
          <w:b/>
          <w:color w:val="FF6600"/>
        </w:rPr>
        <w:t>19年</w:t>
      </w:r>
      <w:r>
        <w:rPr>
          <w:rFonts w:hint="eastAsia" w:ascii="微软雅黑" w:hAnsi="微软雅黑" w:eastAsia="微软雅黑"/>
          <w:b/>
          <w:color w:val="FF6600"/>
          <w:lang w:val="en-US" w:eastAsia="zh-CN"/>
        </w:rPr>
        <w:t>9</w:t>
      </w:r>
      <w:r>
        <w:rPr>
          <w:rFonts w:hint="eastAsia" w:ascii="微软雅黑" w:hAnsi="微软雅黑" w:eastAsia="微软雅黑"/>
          <w:b/>
          <w:color w:val="FF6600"/>
        </w:rPr>
        <w:t>月：</w:t>
      </w:r>
    </w:p>
    <w:p>
      <w:pPr>
        <w:spacing w:line="360" w:lineRule="auto"/>
        <w:ind w:firstLine="411" w:firstLineChars="196"/>
        <w:rPr>
          <w:rFonts w:hint="eastAsia" w:ascii="微软雅黑" w:hAnsi="微软雅黑" w:eastAsia="微软雅黑"/>
          <w:color w:val="FF6600"/>
          <w:lang w:eastAsia="zh-CN"/>
        </w:rPr>
      </w:pPr>
      <w:r>
        <w:rPr>
          <w:rFonts w:hint="eastAsia" w:ascii="微软雅黑" w:hAnsi="微软雅黑" w:eastAsia="微软雅黑"/>
          <w:color w:val="FF6600"/>
        </w:rPr>
        <w:t>2019年乌克兰POKROVA国际摄影展揭晓，尚图坊获1金1银1铜等9个奖项</w:t>
      </w:r>
      <w:r>
        <w:rPr>
          <w:rFonts w:hint="eastAsia" w:ascii="微软雅黑" w:hAnsi="微软雅黑" w:eastAsia="微软雅黑"/>
          <w:color w:val="FF6600"/>
          <w:lang w:eastAsia="zh-CN"/>
        </w:rPr>
        <w:t>；</w:t>
      </w:r>
      <w:r>
        <w:rPr>
          <w:rFonts w:hint="eastAsia" w:ascii="微软雅黑" w:hAnsi="微软雅黑" w:eastAsia="微软雅黑"/>
          <w:color w:val="FF6600"/>
        </w:rPr>
        <w:t>中国香港第五十二届沙龙影友会国际摄影展揭晓，尚图坊荣获2铜等13个奖项</w:t>
      </w:r>
      <w:r>
        <w:rPr>
          <w:rFonts w:hint="eastAsia" w:ascii="微软雅黑" w:hAnsi="微软雅黑" w:eastAsia="微软雅黑"/>
          <w:color w:val="FF6600"/>
          <w:lang w:eastAsia="zh-CN"/>
        </w:rPr>
        <w:t>；</w:t>
      </w:r>
      <w:r>
        <w:rPr>
          <w:rFonts w:hint="eastAsia" w:ascii="微软雅黑" w:hAnsi="微软雅黑" w:eastAsia="微软雅黑"/>
          <w:color w:val="FF6600"/>
        </w:rPr>
        <w:t>2019年美国新英格兰巡回影展揭晓，尚图坊荣获最佳俱乐部以及9金3银3铜等43个奖项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2019年第二届马来西亚摄影家协会国际摄影展揭晓，尚图坊获1铜等5个奖项</w:t>
      </w:r>
      <w:r>
        <w:rPr>
          <w:rFonts w:hint="eastAsia" w:ascii="微软雅黑" w:hAnsi="微软雅黑" w:eastAsia="微软雅黑"/>
          <w:color w:val="FF6600"/>
          <w:lang w:eastAsia="zh-CN"/>
        </w:rPr>
        <w:t>；</w:t>
      </w:r>
      <w:r>
        <w:rPr>
          <w:rFonts w:hint="eastAsia" w:ascii="微软雅黑" w:hAnsi="微软雅黑" w:eastAsia="微软雅黑"/>
          <w:color w:val="FF6600"/>
        </w:rPr>
        <w:t>中国澳门沙龙影艺会第21届国际摄影展揭晓，尚图坊获2金6银3铜等18个奖项</w:t>
      </w:r>
      <w:r>
        <w:rPr>
          <w:rFonts w:hint="eastAsia" w:ascii="微软雅黑" w:hAnsi="微软雅黑" w:eastAsia="微软雅黑"/>
          <w:color w:val="FF6600"/>
          <w:lang w:eastAsia="zh-CN"/>
        </w:rPr>
        <w:t>；</w:t>
      </w:r>
      <w:r>
        <w:rPr>
          <w:rFonts w:hint="eastAsia" w:ascii="微软雅黑" w:hAnsi="微软雅黑" w:eastAsia="微软雅黑"/>
          <w:color w:val="FF6600"/>
        </w:rPr>
        <w:t>IPA国际摄影奖揭晓，中国摄影师成绩斐然，尚图坊团队获4金6银6铜</w:t>
      </w:r>
      <w:r>
        <w:rPr>
          <w:rFonts w:hint="eastAsia" w:ascii="微软雅黑" w:hAnsi="微软雅黑" w:eastAsia="微软雅黑"/>
          <w:color w:val="FF6600"/>
          <w:lang w:eastAsia="zh-CN"/>
        </w:rPr>
        <w:t>；</w:t>
      </w:r>
      <w:r>
        <w:rPr>
          <w:rFonts w:hint="eastAsia" w:ascii="微软雅黑" w:hAnsi="微软雅黑" w:eastAsia="微软雅黑"/>
          <w:color w:val="FF6600"/>
        </w:rPr>
        <w:t>第12届斯洛文尼亚NARAVA国际摄影展揭晓，摄影师邓尤东摘银</w:t>
      </w:r>
      <w:r>
        <w:rPr>
          <w:rFonts w:hint="eastAsia" w:ascii="微软雅黑" w:hAnsi="微软雅黑" w:eastAsia="微软雅黑"/>
          <w:color w:val="FF6600"/>
          <w:lang w:eastAsia="zh-CN"/>
        </w:rPr>
        <w:t>；</w:t>
      </w:r>
      <w:r>
        <w:rPr>
          <w:rFonts w:hint="eastAsia" w:ascii="微软雅黑" w:hAnsi="微软雅黑" w:eastAsia="微软雅黑"/>
          <w:color w:val="FF6600"/>
        </w:rPr>
        <w:t>第二十一届全国艺术摄影大赛已揭晓，尚图坊获2金6银11铜等48个奖项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2019年第20届罗马尼亚锡比乌国际摄影展揭晓，尚图坊获1金2银2铜等7个奖项</w:t>
      </w:r>
      <w:r>
        <w:rPr>
          <w:rFonts w:hint="eastAsia" w:ascii="微软雅黑" w:hAnsi="微软雅黑" w:eastAsia="微软雅黑"/>
          <w:color w:val="FF6600"/>
          <w:lang w:eastAsia="zh-CN"/>
        </w:rPr>
        <w:t>；</w:t>
      </w:r>
      <w:r>
        <w:rPr>
          <w:rFonts w:hint="eastAsia" w:ascii="微软雅黑" w:hAnsi="微软雅黑" w:eastAsia="微软雅黑"/>
          <w:color w:val="FF6600"/>
        </w:rPr>
        <w:t>2019年第四届太平洋-大西洋三国摄影巡回展揭晓，尚图坊共获5金1银3铜等16个奖项</w:t>
      </w:r>
      <w:r>
        <w:rPr>
          <w:rFonts w:hint="eastAsia" w:ascii="微软雅黑" w:hAnsi="微软雅黑" w:eastAsia="微软雅黑"/>
          <w:color w:val="FF6600"/>
          <w:lang w:eastAsia="zh-CN"/>
        </w:rPr>
        <w:t>；</w:t>
      </w:r>
      <w:r>
        <w:rPr>
          <w:rFonts w:hint="eastAsia" w:ascii="微软雅黑" w:hAnsi="微软雅黑" w:eastAsia="微软雅黑"/>
          <w:color w:val="FF6600"/>
        </w:rPr>
        <w:t>2019年新加坡CHRYSALIS国际摄影巡回展 (CPC)揭晓，尚图坊斩获14金等51个奖项</w:t>
      </w:r>
      <w:r>
        <w:rPr>
          <w:rFonts w:hint="eastAsia" w:ascii="微软雅黑" w:hAnsi="微软雅黑" w:eastAsia="微软雅黑"/>
          <w:color w:val="FF6600"/>
          <w:lang w:eastAsia="zh-CN"/>
        </w:rPr>
        <w:t>；</w:t>
      </w:r>
      <w:r>
        <w:rPr>
          <w:rFonts w:hint="eastAsia" w:ascii="微软雅黑" w:hAnsi="微软雅黑" w:eastAsia="微软雅黑"/>
          <w:color w:val="FF6600"/>
        </w:rPr>
        <w:t>2019年阿根廷-智利F2三地国际巡回展揭晓，尚图坊获1铜等7个奖项</w:t>
      </w:r>
      <w:r>
        <w:rPr>
          <w:rFonts w:hint="eastAsia" w:ascii="微软雅黑" w:hAnsi="微软雅黑" w:eastAsia="微软雅黑"/>
          <w:color w:val="FF6600"/>
          <w:lang w:eastAsia="zh-CN"/>
        </w:rPr>
        <w:t>；</w:t>
      </w:r>
      <w:r>
        <w:rPr>
          <w:rFonts w:hint="eastAsia" w:ascii="微软雅黑" w:hAnsi="微软雅黑" w:eastAsia="微软雅黑"/>
          <w:color w:val="FF6600"/>
        </w:rPr>
        <w:t>第二届西班牙阿尔科斯国际摄影展揭晓，尚图坊共获6个奖项</w:t>
      </w:r>
      <w:r>
        <w:rPr>
          <w:rFonts w:hint="eastAsia" w:ascii="微软雅黑" w:hAnsi="微软雅黑" w:eastAsia="微软雅黑"/>
          <w:color w:val="FF6600"/>
          <w:lang w:eastAsia="zh-CN"/>
        </w:rPr>
        <w:t>；</w:t>
      </w:r>
      <w:r>
        <w:rPr>
          <w:rFonts w:hint="eastAsia" w:ascii="微软雅黑" w:hAnsi="微软雅黑" w:eastAsia="微软雅黑"/>
          <w:color w:val="FF6600"/>
        </w:rPr>
        <w:t>2019年美国摄影协会大都会分会第4届国际摄影展揭晓，尚图坊获5金3银2铜等16个奖项</w:t>
      </w:r>
      <w:r>
        <w:rPr>
          <w:rFonts w:hint="eastAsia" w:ascii="微软雅黑" w:hAnsi="微软雅黑" w:eastAsia="微软雅黑"/>
          <w:color w:val="FF6600"/>
          <w:lang w:eastAsia="zh-CN"/>
        </w:rPr>
        <w:t>。</w:t>
      </w:r>
    </w:p>
    <w:p>
      <w:pPr>
        <w:rPr>
          <w:rFonts w:hint="eastAsia"/>
          <w:lang w:eastAsia="zh-CN"/>
        </w:rPr>
      </w:pPr>
    </w:p>
    <w:p>
      <w:pPr>
        <w:rPr>
          <w:rFonts w:ascii="微软雅黑" w:hAnsi="微软雅黑" w:eastAsia="微软雅黑"/>
          <w:b/>
          <w:color w:val="FF6600"/>
        </w:rPr>
      </w:pPr>
      <w:r>
        <w:rPr>
          <w:rFonts w:hint="eastAsia" w:ascii="微软雅黑" w:hAnsi="微软雅黑" w:eastAsia="微软雅黑"/>
          <w:b/>
          <w:color w:val="FF6600"/>
        </w:rPr>
        <w:t>【联系方式】</w:t>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客服电话：</w:t>
      </w:r>
      <w:r>
        <w:rPr>
          <w:rFonts w:ascii="微软雅黑" w:hAnsi="微软雅黑" w:eastAsia="微软雅黑" w:cs="Times New Roman"/>
          <w:b/>
          <w:color w:val="FF6600"/>
          <w:kern w:val="2"/>
          <w:sz w:val="21"/>
        </w:rPr>
        <w:t>0576-88808528</w:t>
      </w:r>
      <w:r>
        <w:rPr>
          <w:rFonts w:hint="eastAsia" w:ascii="微软雅黑" w:hAnsi="微软雅黑" w:eastAsia="微软雅黑" w:cs="Times New Roman"/>
          <w:b/>
          <w:color w:val="FF6600"/>
          <w:kern w:val="2"/>
          <w:sz w:val="21"/>
        </w:rPr>
        <w:t>、</w:t>
      </w:r>
      <w:r>
        <w:rPr>
          <w:rFonts w:ascii="微软雅黑" w:hAnsi="微软雅黑" w:eastAsia="微软雅黑" w:cs="Times New Roman"/>
          <w:b/>
          <w:color w:val="FF6600"/>
          <w:kern w:val="2"/>
          <w:sz w:val="21"/>
        </w:rPr>
        <w:t>13857691366</w:t>
      </w:r>
    </w:p>
    <w:p>
      <w:pPr>
        <w:pStyle w:val="20"/>
        <w:spacing w:before="0" w:beforeAutospacing="0" w:after="0" w:afterAutospacing="0"/>
        <w:rPr>
          <w:rFonts w:ascii="微软雅黑" w:hAnsi="微软雅黑" w:eastAsia="微软雅黑" w:cs="微软雅黑"/>
          <w:color w:val="333333"/>
          <w:sz w:val="21"/>
          <w:szCs w:val="21"/>
          <w:shd w:val="clear" w:color="auto" w:fill="FFFFFF"/>
        </w:rPr>
      </w:pPr>
      <w:r>
        <w:rPr>
          <w:rFonts w:hint="eastAsia" w:ascii="微软雅黑" w:hAnsi="微软雅黑" w:eastAsia="微软雅黑" w:cs="Times New Roman"/>
          <w:b/>
          <w:color w:val="FF6600"/>
          <w:kern w:val="2"/>
          <w:sz w:val="21"/>
        </w:rPr>
        <w:t>客服</w:t>
      </w:r>
      <w:r>
        <w:rPr>
          <w:rFonts w:ascii="微软雅黑" w:hAnsi="微软雅黑" w:eastAsia="微软雅黑" w:cs="Times New Roman"/>
          <w:b/>
          <w:color w:val="FF6600"/>
          <w:kern w:val="2"/>
          <w:sz w:val="21"/>
        </w:rPr>
        <w:t>Q Q</w:t>
      </w:r>
      <w:r>
        <w:rPr>
          <w:rFonts w:hint="eastAsia" w:ascii="微软雅黑" w:hAnsi="微软雅黑" w:eastAsia="微软雅黑" w:cs="Times New Roman"/>
          <w:b/>
          <w:color w:val="FF6600"/>
          <w:kern w:val="2"/>
          <w:sz w:val="21"/>
        </w:rPr>
        <w:t>：</w:t>
      </w:r>
      <w:r>
        <w:rPr>
          <w:rFonts w:ascii="微软雅黑" w:hAnsi="微软雅黑" w:eastAsia="微软雅黑" w:cs="Times New Roman"/>
          <w:b/>
          <w:color w:val="FF6600"/>
          <w:kern w:val="2"/>
          <w:sz w:val="21"/>
        </w:rPr>
        <w:t>2881347547</w:t>
      </w:r>
      <w:r>
        <w:rPr>
          <w:rFonts w:hint="eastAsia" w:ascii="微软雅黑" w:hAnsi="微软雅黑" w:eastAsia="微软雅黑" w:cs="Times New Roman"/>
          <w:b/>
          <w:color w:val="FF6600"/>
          <w:kern w:val="2"/>
          <w:sz w:val="21"/>
        </w:rPr>
        <w:t xml:space="preserve">  </w:t>
      </w:r>
      <w:r>
        <w:rPr>
          <w:rFonts w:ascii="微软雅黑" w:hAnsi="微软雅黑" w:eastAsia="微软雅黑" w:cs="Times New Roman"/>
          <w:b/>
          <w:color w:val="FF6600"/>
          <w:kern w:val="2"/>
          <w:sz w:val="21"/>
        </w:rPr>
        <w:t>2881347548</w:t>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客服传真：</w:t>
      </w:r>
      <w:r>
        <w:rPr>
          <w:rFonts w:ascii="微软雅黑" w:hAnsi="微软雅黑" w:eastAsia="微软雅黑" w:cs="Times New Roman"/>
          <w:b/>
          <w:color w:val="FF6600"/>
          <w:kern w:val="2"/>
          <w:sz w:val="21"/>
        </w:rPr>
        <w:t xml:space="preserve"> 0576-88558098</w:t>
      </w:r>
    </w:p>
    <w:p>
      <w:pPr>
        <w:pStyle w:val="20"/>
        <w:spacing w:before="0" w:beforeAutospacing="0" w:after="0" w:afterAutospacing="0"/>
        <w:rPr>
          <w:rFonts w:ascii="微软雅黑" w:hAnsi="微软雅黑" w:eastAsia="微软雅黑" w:cs="Times New Roman"/>
          <w:b/>
          <w:color w:val="FF6600"/>
          <w:kern w:val="2"/>
          <w:sz w:val="21"/>
        </w:rPr>
      </w:pPr>
      <w:r>
        <w:rPr>
          <w:rFonts w:ascii="微软雅黑" w:hAnsi="微软雅黑" w:eastAsia="微软雅黑" w:cs="Times New Roman"/>
          <w:b/>
          <w:color w:val="FF6600"/>
          <w:kern w:val="2"/>
          <w:sz w:val="21"/>
        </w:rPr>
        <w:t xml:space="preserve">E-mail  </w:t>
      </w:r>
      <w:r>
        <w:rPr>
          <w:rFonts w:hint="eastAsia" w:ascii="微软雅黑" w:hAnsi="微软雅黑" w:eastAsia="微软雅黑" w:cs="Times New Roman"/>
          <w:b/>
          <w:color w:val="FF6600"/>
          <w:kern w:val="2"/>
          <w:sz w:val="21"/>
        </w:rPr>
        <w:t>：</w:t>
      </w:r>
      <w:r>
        <w:rPr>
          <w:rFonts w:ascii="微软雅黑" w:hAnsi="微软雅黑" w:eastAsia="微软雅黑" w:cs="Times New Roman"/>
          <w:b/>
          <w:color w:val="FF6600"/>
          <w:kern w:val="2"/>
          <w:sz w:val="21"/>
        </w:rPr>
        <w:t xml:space="preserve"> </w:t>
      </w:r>
      <w:r>
        <w:fldChar w:fldCharType="begin"/>
      </w:r>
      <w:r>
        <w:instrText xml:space="preserve"> HYPERLINK "mailto:shangtuf@163.com" </w:instrText>
      </w:r>
      <w:r>
        <w:fldChar w:fldCharType="separate"/>
      </w:r>
      <w:r>
        <w:rPr>
          <w:rFonts w:ascii="微软雅黑" w:hAnsi="微软雅黑" w:eastAsia="微软雅黑" w:cs="Times New Roman"/>
          <w:b/>
          <w:color w:val="FF6600"/>
          <w:kern w:val="2"/>
          <w:sz w:val="21"/>
        </w:rPr>
        <w:t>shangtuf@163.com</w:t>
      </w:r>
      <w:r>
        <w:rPr>
          <w:rFonts w:ascii="微软雅黑" w:hAnsi="微软雅黑" w:eastAsia="微软雅黑" w:cs="Times New Roman"/>
          <w:b/>
          <w:color w:val="FF6600"/>
          <w:kern w:val="2"/>
          <w:sz w:val="21"/>
        </w:rPr>
        <w:fldChar w:fldCharType="end"/>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官方网址：</w:t>
      </w:r>
      <w:r>
        <w:fldChar w:fldCharType="begin"/>
      </w:r>
      <w:r>
        <w:instrText xml:space="preserve"> HYPERLINK "http://www.shangtuf.com" </w:instrText>
      </w:r>
      <w:r>
        <w:fldChar w:fldCharType="separate"/>
      </w:r>
      <w:r>
        <w:rPr>
          <w:rFonts w:hint="eastAsia" w:ascii="微软雅黑" w:hAnsi="微软雅黑" w:eastAsia="微软雅黑" w:cs="Times New Roman"/>
          <w:b/>
          <w:color w:val="FF6600"/>
          <w:kern w:val="2"/>
          <w:sz w:val="21"/>
        </w:rPr>
        <w:t>www.shangtuf.com</w:t>
      </w:r>
      <w:r>
        <w:rPr>
          <w:rFonts w:hint="eastAsia" w:ascii="微软雅黑" w:hAnsi="微软雅黑" w:eastAsia="微软雅黑" w:cs="Times New Roman"/>
          <w:b/>
          <w:color w:val="FF6600"/>
          <w:kern w:val="2"/>
          <w:sz w:val="21"/>
        </w:rPr>
        <w:fldChar w:fldCharType="end"/>
      </w:r>
      <w:r>
        <w:rPr>
          <w:rFonts w:hint="eastAsia" w:ascii="微软雅黑" w:hAnsi="微软雅黑" w:eastAsia="微软雅黑" w:cs="Times New Roman"/>
          <w:b/>
          <w:color w:val="FF6600"/>
          <w:kern w:val="2"/>
          <w:sz w:val="21"/>
        </w:rPr>
        <w:t xml:space="preserve">  </w:t>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尚图坊微博互动：</w:t>
      </w:r>
      <w:r>
        <w:rPr>
          <w:rFonts w:ascii="微软雅黑" w:hAnsi="微软雅黑" w:eastAsia="微软雅黑" w:cs="Times New Roman"/>
          <w:b/>
          <w:color w:val="FF6600"/>
          <w:kern w:val="2"/>
          <w:sz w:val="21"/>
        </w:rPr>
        <w:t xml:space="preserve">    </w:t>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新浪微博：</w:t>
      </w:r>
      <w:r>
        <w:fldChar w:fldCharType="begin"/>
      </w:r>
      <w:r>
        <w:instrText xml:space="preserve"> HYPERLINK "http://weibo.com/shangtuf" </w:instrText>
      </w:r>
      <w:r>
        <w:fldChar w:fldCharType="separate"/>
      </w:r>
      <w:r>
        <w:rPr>
          <w:rFonts w:ascii="微软雅黑" w:hAnsi="微软雅黑" w:eastAsia="微软雅黑" w:cs="Times New Roman"/>
          <w:b/>
          <w:color w:val="FF6600"/>
          <w:kern w:val="2"/>
          <w:sz w:val="21"/>
        </w:rPr>
        <w:t>http://weibo.com/shangtuf</w:t>
      </w:r>
      <w:r>
        <w:rPr>
          <w:rFonts w:ascii="微软雅黑" w:hAnsi="微软雅黑" w:eastAsia="微软雅黑" w:cs="Times New Roman"/>
          <w:b/>
          <w:color w:val="FF6600"/>
          <w:kern w:val="2"/>
          <w:sz w:val="21"/>
        </w:rPr>
        <w:fldChar w:fldCharType="end"/>
      </w:r>
      <w:r>
        <w:rPr>
          <w:rFonts w:ascii="微软雅黑" w:hAnsi="微软雅黑" w:eastAsia="微软雅黑" w:cs="Times New Roman"/>
          <w:b/>
          <w:color w:val="FF6600"/>
          <w:kern w:val="2"/>
          <w:sz w:val="21"/>
        </w:rPr>
        <w:t xml:space="preserve">    </w:t>
      </w:r>
      <w:r>
        <w:rPr>
          <w:rFonts w:hint="eastAsia" w:ascii="微软雅黑" w:hAnsi="微软雅黑" w:eastAsia="微软雅黑" w:cs="Times New Roman"/>
          <w:b/>
          <w:color w:val="FF6600"/>
          <w:kern w:val="2"/>
          <w:sz w:val="21"/>
        </w:rPr>
        <w:t>腾讯微博</w:t>
      </w:r>
      <w:r>
        <w:rPr>
          <w:rFonts w:hint="eastAsia" w:ascii="微软雅黑" w:hAnsi="微软雅黑" w:eastAsia="微软雅黑" w:cs="Times New Roman"/>
          <w:color w:val="FF6600"/>
          <w:kern w:val="2"/>
          <w:sz w:val="21"/>
        </w:rPr>
        <w:t>：</w:t>
      </w:r>
      <w:r>
        <w:fldChar w:fldCharType="begin"/>
      </w:r>
      <w:r>
        <w:instrText xml:space="preserve"> HYPERLINK "http://t.qq.com/shangtuf" </w:instrText>
      </w:r>
      <w:r>
        <w:fldChar w:fldCharType="separate"/>
      </w:r>
      <w:r>
        <w:rPr>
          <w:rFonts w:ascii="微软雅黑" w:hAnsi="微软雅黑" w:eastAsia="微软雅黑" w:cs="Times New Roman"/>
          <w:b/>
          <w:color w:val="FF6600"/>
          <w:kern w:val="2"/>
          <w:sz w:val="21"/>
        </w:rPr>
        <w:t>http://t.qq.com/shangtuf</w:t>
      </w:r>
      <w:r>
        <w:rPr>
          <w:rFonts w:ascii="微软雅黑" w:hAnsi="微软雅黑" w:eastAsia="微软雅黑" w:cs="Times New Roman"/>
          <w:b/>
          <w:color w:val="FF6600"/>
          <w:kern w:val="2"/>
          <w:sz w:val="21"/>
        </w:rPr>
        <w:fldChar w:fldCharType="end"/>
      </w:r>
    </w:p>
    <w:p>
      <w:pPr>
        <w:pStyle w:val="20"/>
        <w:spacing w:before="0" w:beforeAutospacing="0" w:after="0" w:afterAutospacing="0"/>
        <w:rPr>
          <w:rFonts w:ascii="微软雅黑" w:hAnsi="微软雅黑" w:eastAsia="微软雅黑" w:cs="Times New Roman"/>
          <w:b/>
          <w:color w:val="FF6600"/>
          <w:kern w:val="2"/>
          <w:sz w:val="21"/>
        </w:rPr>
      </w:pPr>
      <w:r>
        <w:rPr>
          <w:rFonts w:hint="eastAsia" w:ascii="微软雅黑" w:hAnsi="微软雅黑" w:eastAsia="微软雅黑" w:cs="Times New Roman"/>
          <w:b/>
          <w:color w:val="FF6600"/>
          <w:kern w:val="2"/>
          <w:sz w:val="21"/>
        </w:rPr>
        <w:t>尚图坊微信公众号：shangtuf</w:t>
      </w:r>
    </w:p>
    <w:p>
      <w:pPr>
        <w:pStyle w:val="20"/>
        <w:spacing w:before="0" w:beforeAutospacing="0" w:after="0" w:afterAutospacing="0"/>
        <w:rPr>
          <w:rStyle w:val="11"/>
          <w:rFonts w:ascii="微软雅黑" w:hAnsi="微软雅黑" w:eastAsia="微软雅黑" w:cs="Times New Roman"/>
          <w:bCs w:val="0"/>
          <w:color w:val="FF6600"/>
          <w:kern w:val="2"/>
          <w:sz w:val="21"/>
        </w:rPr>
      </w:pPr>
      <w:r>
        <w:rPr>
          <w:rFonts w:hint="eastAsia" w:ascii="微软雅黑" w:hAnsi="微软雅黑" w:eastAsia="微软雅黑"/>
          <w:b/>
          <w:color w:val="FF6600"/>
        </w:rPr>
        <w:drawing>
          <wp:inline distT="0" distB="0" distL="0" distR="0">
            <wp:extent cx="1143000" cy="1143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7" cstate="print"/>
                    <a:srcRect/>
                    <a:stretch>
                      <a:fillRect/>
                    </a:stretch>
                  </pic:blipFill>
                  <pic:spPr>
                    <a:xfrm>
                      <a:off x="0" y="0"/>
                      <a:ext cx="1143000" cy="1143000"/>
                    </a:xfrm>
                    <a:prstGeom prst="rect">
                      <a:avLst/>
                    </a:prstGeom>
                    <a:noFill/>
                    <a:ln w="9525">
                      <a:noFill/>
                      <a:miter lim="800000"/>
                      <a:headEnd/>
                      <a:tailEnd/>
                    </a:ln>
                  </pic:spPr>
                </pic:pic>
              </a:graphicData>
            </a:graphic>
          </wp:inline>
        </w:drawing>
      </w:r>
      <w:r>
        <w:rPr>
          <w:rFonts w:hint="eastAsia" w:ascii="微软雅黑" w:hAnsi="微软雅黑" w:eastAsia="微软雅黑"/>
          <w:b/>
          <w:color w:val="FF6600"/>
        </w:rPr>
        <w:t xml:space="preserve"> 欢迎订阅！</w:t>
      </w:r>
    </w:p>
    <w:p>
      <w:pPr>
        <w:rPr>
          <w:rFonts w:hint="eastAsia"/>
        </w:rPr>
      </w:pPr>
      <w:r>
        <w:rPr>
          <w:rStyle w:val="11"/>
          <w:rFonts w:hint="eastAsia" w:ascii="微软雅黑" w:hAnsi="微软雅黑" w:eastAsia="微软雅黑" w:cs="Arial"/>
          <w:color w:val="FF0000"/>
          <w:sz w:val="24"/>
          <w:szCs w:val="24"/>
        </w:rPr>
        <w:t>《尚图坊快报》免费赠阅，如需取消发送，请回复本邮箱告知！谢谢！</w:t>
      </w:r>
    </w:p>
    <w:sectPr>
      <w:headerReference r:id="rId3" w:type="default"/>
      <w:pgSz w:w="11906" w:h="16838"/>
      <w:pgMar w:top="851" w:right="1077" w:bottom="851"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Amaranth"/>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maranth">
    <w:panose1 w:val="02000503050000020004"/>
    <w:charset w:val="00"/>
    <w:family w:val="auto"/>
    <w:pitch w:val="default"/>
    <w:sig w:usb0="80000027" w:usb1="00000043" w:usb2="00000000" w:usb3="00000000" w:csb0="20000111" w:csb1="40000000"/>
  </w:font>
  <w:font w:name="Segoe UI Symbol">
    <w:panose1 w:val="020B0502040204020203"/>
    <w:charset w:val="00"/>
    <w:family w:val="auto"/>
    <w:pitch w:val="default"/>
    <w:sig w:usb0="8000006F" w:usb1="1200FBEF" w:usb2="0004C000" w:usb3="00000000" w:csb0="00000001" w:csb1="4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宋体-PUA">
    <w:altName w:val="微软雅黑"/>
    <w:panose1 w:val="00000000000000000000"/>
    <w:charset w:val="86"/>
    <w:family w:val="auto"/>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Segoe UI Symbol">
    <w:panose1 w:val="020B0502040204020203"/>
    <w:charset w:val="02"/>
    <w:family w:val="roman"/>
    <w:pitch w:val="default"/>
    <w:sig w:usb0="8000006F" w:usb1="1200FBEF" w:usb2="0004C000" w:usb3="00000000" w:csb0="00000001" w:csb1="40000000"/>
  </w:font>
  <w:font w:name="PMingLiU">
    <w:panose1 w:val="02020500000000000000"/>
    <w:charset w:val="88"/>
    <w:family w:val="auto"/>
    <w:pitch w:val="default"/>
    <w:sig w:usb0="A00002FF" w:usb1="28CFFCFA"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pPr>
    <w:r>
      <w:rPr>
        <w:rFonts w:hint="eastAsia"/>
      </w:rPr>
      <w:drawing>
        <wp:inline distT="0" distB="0" distL="0" distR="0">
          <wp:extent cx="1076325" cy="400050"/>
          <wp:effectExtent l="19050" t="0" r="9525" b="0"/>
          <wp:docPr id="7" name="图片 7" descr="尚图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尚图坊图标"/>
                  <pic:cNvPicPr>
                    <a:picLocks noChangeAspect="1" noChangeArrowheads="1"/>
                  </pic:cNvPicPr>
                </pic:nvPicPr>
                <pic:blipFill>
                  <a:blip r:embed="rId1"/>
                  <a:srcRect/>
                  <a:stretch>
                    <a:fillRect/>
                  </a:stretch>
                </pic:blipFill>
                <pic:spPr>
                  <a:xfrm>
                    <a:off x="0" y="0"/>
                    <a:ext cx="10763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2E58E1"/>
    <w:multiLevelType w:val="singleLevel"/>
    <w:tmpl w:val="D02E58E1"/>
    <w:lvl w:ilvl="0" w:tentative="0">
      <w:start w:val="1"/>
      <w:numFmt w:val="chineseCounting"/>
      <w:suff w:val="nothing"/>
      <w:lvlText w:val="%1、"/>
      <w:lvlJc w:val="left"/>
      <w:rPr>
        <w:rFonts w:hint="eastAsia"/>
      </w:rPr>
    </w:lvl>
  </w:abstractNum>
  <w:abstractNum w:abstractNumId="1">
    <w:nsid w:val="75397682"/>
    <w:multiLevelType w:val="singleLevel"/>
    <w:tmpl w:val="75397682"/>
    <w:lvl w:ilvl="0" w:tentative="0">
      <w:start w:val="1"/>
      <w:numFmt w:val="decimal"/>
      <w:suff w:val="nothing"/>
      <w:lvlText w:val="%1、"/>
      <w:lvlJc w:val="left"/>
    </w:lvl>
  </w:abstractNum>
  <w:abstractNum w:abstractNumId="2">
    <w:nsid w:val="7EEE43EA"/>
    <w:multiLevelType w:val="multilevel"/>
    <w:tmpl w:val="7EEE43E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1"/>
  <w:bordersDoNotSurroundFooter w:val="1"/>
  <w:hideSpellingErrors/>
  <w:documentProtection w:edit="readOnly" w:formatting="1" w:enforcement="1" w:cryptProviderType="rsaFull" w:cryptAlgorithmClass="hash" w:cryptAlgorithmType="typeAny" w:cryptAlgorithmSid="4" w:cryptSpinCount="0" w:hash="wj3U0YJlmv5/rlZT9g3QkHYZUqg=" w:salt="YVVTYFz7fuz8S3n1oIxkMQ=="/>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1E3"/>
    <w:rsid w:val="00004126"/>
    <w:rsid w:val="000061AB"/>
    <w:rsid w:val="00006F16"/>
    <w:rsid w:val="000107C6"/>
    <w:rsid w:val="00013DCB"/>
    <w:rsid w:val="000163EC"/>
    <w:rsid w:val="00020DBA"/>
    <w:rsid w:val="00022ED4"/>
    <w:rsid w:val="000244C9"/>
    <w:rsid w:val="00024E47"/>
    <w:rsid w:val="000254FB"/>
    <w:rsid w:val="000313D3"/>
    <w:rsid w:val="00033E01"/>
    <w:rsid w:val="00034D20"/>
    <w:rsid w:val="00040A70"/>
    <w:rsid w:val="00042628"/>
    <w:rsid w:val="00044303"/>
    <w:rsid w:val="00045327"/>
    <w:rsid w:val="00047458"/>
    <w:rsid w:val="00054A50"/>
    <w:rsid w:val="00056707"/>
    <w:rsid w:val="0005756B"/>
    <w:rsid w:val="00060C77"/>
    <w:rsid w:val="00067C27"/>
    <w:rsid w:val="00070A1D"/>
    <w:rsid w:val="00073054"/>
    <w:rsid w:val="00073D28"/>
    <w:rsid w:val="00076003"/>
    <w:rsid w:val="00077209"/>
    <w:rsid w:val="00077C06"/>
    <w:rsid w:val="000802B1"/>
    <w:rsid w:val="000846F1"/>
    <w:rsid w:val="00090A1B"/>
    <w:rsid w:val="00094D31"/>
    <w:rsid w:val="0009648C"/>
    <w:rsid w:val="00097B8B"/>
    <w:rsid w:val="000A3CF8"/>
    <w:rsid w:val="000B0104"/>
    <w:rsid w:val="000B090B"/>
    <w:rsid w:val="000C03C8"/>
    <w:rsid w:val="000C1DE5"/>
    <w:rsid w:val="000C3E7E"/>
    <w:rsid w:val="000C70D9"/>
    <w:rsid w:val="000D69DE"/>
    <w:rsid w:val="000D6D6E"/>
    <w:rsid w:val="000E3A6D"/>
    <w:rsid w:val="000F0D1A"/>
    <w:rsid w:val="000F26B0"/>
    <w:rsid w:val="000F5116"/>
    <w:rsid w:val="000F6878"/>
    <w:rsid w:val="001042D1"/>
    <w:rsid w:val="00104B7C"/>
    <w:rsid w:val="00106707"/>
    <w:rsid w:val="00120A49"/>
    <w:rsid w:val="00121524"/>
    <w:rsid w:val="00124853"/>
    <w:rsid w:val="00125EF2"/>
    <w:rsid w:val="001273C1"/>
    <w:rsid w:val="00127C29"/>
    <w:rsid w:val="00132202"/>
    <w:rsid w:val="00132DFF"/>
    <w:rsid w:val="00135CD1"/>
    <w:rsid w:val="00140288"/>
    <w:rsid w:val="0014509E"/>
    <w:rsid w:val="00151053"/>
    <w:rsid w:val="001510AB"/>
    <w:rsid w:val="00153D3A"/>
    <w:rsid w:val="00157406"/>
    <w:rsid w:val="0016070E"/>
    <w:rsid w:val="001721E3"/>
    <w:rsid w:val="00174608"/>
    <w:rsid w:val="00177459"/>
    <w:rsid w:val="00182D57"/>
    <w:rsid w:val="0018383B"/>
    <w:rsid w:val="0018428A"/>
    <w:rsid w:val="001856D4"/>
    <w:rsid w:val="00190D8C"/>
    <w:rsid w:val="00192A4B"/>
    <w:rsid w:val="001931D0"/>
    <w:rsid w:val="001A0297"/>
    <w:rsid w:val="001A0CE4"/>
    <w:rsid w:val="001A0F86"/>
    <w:rsid w:val="001A1896"/>
    <w:rsid w:val="001A3E56"/>
    <w:rsid w:val="001A5570"/>
    <w:rsid w:val="001A651F"/>
    <w:rsid w:val="001A78DF"/>
    <w:rsid w:val="001A7CEF"/>
    <w:rsid w:val="001B0F80"/>
    <w:rsid w:val="001B4785"/>
    <w:rsid w:val="001B51CF"/>
    <w:rsid w:val="001B657B"/>
    <w:rsid w:val="001B7702"/>
    <w:rsid w:val="001B7794"/>
    <w:rsid w:val="001C2366"/>
    <w:rsid w:val="001C2968"/>
    <w:rsid w:val="001D0157"/>
    <w:rsid w:val="001D4F69"/>
    <w:rsid w:val="001D65C6"/>
    <w:rsid w:val="001D6BFC"/>
    <w:rsid w:val="001D74DF"/>
    <w:rsid w:val="001E0B9F"/>
    <w:rsid w:val="001E4EFC"/>
    <w:rsid w:val="001F69AA"/>
    <w:rsid w:val="001F763C"/>
    <w:rsid w:val="0020343D"/>
    <w:rsid w:val="00203597"/>
    <w:rsid w:val="002057C4"/>
    <w:rsid w:val="00206BFF"/>
    <w:rsid w:val="002072D6"/>
    <w:rsid w:val="002077E6"/>
    <w:rsid w:val="0021125C"/>
    <w:rsid w:val="0022404B"/>
    <w:rsid w:val="002323EE"/>
    <w:rsid w:val="002449DE"/>
    <w:rsid w:val="00244C27"/>
    <w:rsid w:val="00250696"/>
    <w:rsid w:val="0025223D"/>
    <w:rsid w:val="00257CF1"/>
    <w:rsid w:val="0026293F"/>
    <w:rsid w:val="002710F6"/>
    <w:rsid w:val="00274DD6"/>
    <w:rsid w:val="00275AFA"/>
    <w:rsid w:val="00276562"/>
    <w:rsid w:val="0028270E"/>
    <w:rsid w:val="00286E49"/>
    <w:rsid w:val="00286ED5"/>
    <w:rsid w:val="002900A4"/>
    <w:rsid w:val="002907BC"/>
    <w:rsid w:val="00292D26"/>
    <w:rsid w:val="0029375B"/>
    <w:rsid w:val="00296B29"/>
    <w:rsid w:val="002A29ED"/>
    <w:rsid w:val="002A49FB"/>
    <w:rsid w:val="002C0C16"/>
    <w:rsid w:val="002C5887"/>
    <w:rsid w:val="002C795B"/>
    <w:rsid w:val="002D5577"/>
    <w:rsid w:val="002D5C86"/>
    <w:rsid w:val="002E3FF5"/>
    <w:rsid w:val="002E4856"/>
    <w:rsid w:val="00301706"/>
    <w:rsid w:val="00302F79"/>
    <w:rsid w:val="00305ADD"/>
    <w:rsid w:val="00311801"/>
    <w:rsid w:val="00312552"/>
    <w:rsid w:val="00312B1A"/>
    <w:rsid w:val="00312F8D"/>
    <w:rsid w:val="00313EC8"/>
    <w:rsid w:val="00321FC3"/>
    <w:rsid w:val="003236C5"/>
    <w:rsid w:val="00326D41"/>
    <w:rsid w:val="003271D7"/>
    <w:rsid w:val="003313FD"/>
    <w:rsid w:val="0033256C"/>
    <w:rsid w:val="00332ADC"/>
    <w:rsid w:val="0033415A"/>
    <w:rsid w:val="00343BC0"/>
    <w:rsid w:val="003463D2"/>
    <w:rsid w:val="00350FA0"/>
    <w:rsid w:val="00351DB5"/>
    <w:rsid w:val="00354DF2"/>
    <w:rsid w:val="00355D99"/>
    <w:rsid w:val="003620DB"/>
    <w:rsid w:val="00366294"/>
    <w:rsid w:val="0037063F"/>
    <w:rsid w:val="003714FF"/>
    <w:rsid w:val="003722BD"/>
    <w:rsid w:val="0037624F"/>
    <w:rsid w:val="00377385"/>
    <w:rsid w:val="00384904"/>
    <w:rsid w:val="00385551"/>
    <w:rsid w:val="003866C1"/>
    <w:rsid w:val="00386DC7"/>
    <w:rsid w:val="0038783A"/>
    <w:rsid w:val="00393590"/>
    <w:rsid w:val="00394641"/>
    <w:rsid w:val="003A2BCE"/>
    <w:rsid w:val="003A2D31"/>
    <w:rsid w:val="003A334E"/>
    <w:rsid w:val="003A3E3A"/>
    <w:rsid w:val="003A4212"/>
    <w:rsid w:val="003A430D"/>
    <w:rsid w:val="003B230D"/>
    <w:rsid w:val="003C1D68"/>
    <w:rsid w:val="003C214B"/>
    <w:rsid w:val="003C243B"/>
    <w:rsid w:val="003C26AD"/>
    <w:rsid w:val="003C36E7"/>
    <w:rsid w:val="003C6080"/>
    <w:rsid w:val="003D03A3"/>
    <w:rsid w:val="003D22E8"/>
    <w:rsid w:val="003D2BCC"/>
    <w:rsid w:val="003D59F0"/>
    <w:rsid w:val="003D7D18"/>
    <w:rsid w:val="003E4EE2"/>
    <w:rsid w:val="003E69C6"/>
    <w:rsid w:val="003F1238"/>
    <w:rsid w:val="003F4045"/>
    <w:rsid w:val="003F713D"/>
    <w:rsid w:val="0040054E"/>
    <w:rsid w:val="004034D1"/>
    <w:rsid w:val="00406AD5"/>
    <w:rsid w:val="00407E2D"/>
    <w:rsid w:val="004111DE"/>
    <w:rsid w:val="0041124F"/>
    <w:rsid w:val="00411560"/>
    <w:rsid w:val="00412D19"/>
    <w:rsid w:val="004137FD"/>
    <w:rsid w:val="00414B59"/>
    <w:rsid w:val="004167A2"/>
    <w:rsid w:val="00422557"/>
    <w:rsid w:val="004253F7"/>
    <w:rsid w:val="00427609"/>
    <w:rsid w:val="0043097D"/>
    <w:rsid w:val="00431C1A"/>
    <w:rsid w:val="00432944"/>
    <w:rsid w:val="00433994"/>
    <w:rsid w:val="004342B9"/>
    <w:rsid w:val="004345A3"/>
    <w:rsid w:val="00441C87"/>
    <w:rsid w:val="00443B73"/>
    <w:rsid w:val="00443C0C"/>
    <w:rsid w:val="00443FC4"/>
    <w:rsid w:val="004449E6"/>
    <w:rsid w:val="004462E7"/>
    <w:rsid w:val="00446412"/>
    <w:rsid w:val="00446D7C"/>
    <w:rsid w:val="00447BD4"/>
    <w:rsid w:val="004517E9"/>
    <w:rsid w:val="00452136"/>
    <w:rsid w:val="00452C5D"/>
    <w:rsid w:val="00453073"/>
    <w:rsid w:val="0045696F"/>
    <w:rsid w:val="00460DC0"/>
    <w:rsid w:val="00471AB4"/>
    <w:rsid w:val="00475F80"/>
    <w:rsid w:val="00482526"/>
    <w:rsid w:val="00490282"/>
    <w:rsid w:val="00490909"/>
    <w:rsid w:val="00490E82"/>
    <w:rsid w:val="00492EDD"/>
    <w:rsid w:val="00497255"/>
    <w:rsid w:val="004A007A"/>
    <w:rsid w:val="004A6F13"/>
    <w:rsid w:val="004B13CE"/>
    <w:rsid w:val="004B28B4"/>
    <w:rsid w:val="004D1DF9"/>
    <w:rsid w:val="004D2090"/>
    <w:rsid w:val="004D5E88"/>
    <w:rsid w:val="004F1D4F"/>
    <w:rsid w:val="004F3096"/>
    <w:rsid w:val="004F37F4"/>
    <w:rsid w:val="004F3852"/>
    <w:rsid w:val="004F4D8B"/>
    <w:rsid w:val="0050012A"/>
    <w:rsid w:val="0050015E"/>
    <w:rsid w:val="005026D9"/>
    <w:rsid w:val="0050787E"/>
    <w:rsid w:val="005128E5"/>
    <w:rsid w:val="00512F5E"/>
    <w:rsid w:val="00514EDB"/>
    <w:rsid w:val="00516622"/>
    <w:rsid w:val="005252A8"/>
    <w:rsid w:val="00525D6F"/>
    <w:rsid w:val="00535DD3"/>
    <w:rsid w:val="005370E4"/>
    <w:rsid w:val="00541444"/>
    <w:rsid w:val="00544B58"/>
    <w:rsid w:val="0055763B"/>
    <w:rsid w:val="00565CA1"/>
    <w:rsid w:val="00566C67"/>
    <w:rsid w:val="00573169"/>
    <w:rsid w:val="005779A0"/>
    <w:rsid w:val="00580BF6"/>
    <w:rsid w:val="00583CB5"/>
    <w:rsid w:val="00585DC0"/>
    <w:rsid w:val="0059582F"/>
    <w:rsid w:val="00597319"/>
    <w:rsid w:val="005A400D"/>
    <w:rsid w:val="005A5AA7"/>
    <w:rsid w:val="005A7640"/>
    <w:rsid w:val="005B3070"/>
    <w:rsid w:val="005B6588"/>
    <w:rsid w:val="005B67CE"/>
    <w:rsid w:val="005B6DD6"/>
    <w:rsid w:val="005C30CA"/>
    <w:rsid w:val="005C3EC7"/>
    <w:rsid w:val="005C4565"/>
    <w:rsid w:val="005C7336"/>
    <w:rsid w:val="005D6213"/>
    <w:rsid w:val="005D7699"/>
    <w:rsid w:val="005E2349"/>
    <w:rsid w:val="005E3FEF"/>
    <w:rsid w:val="005E4ACB"/>
    <w:rsid w:val="005F0E31"/>
    <w:rsid w:val="005F3F36"/>
    <w:rsid w:val="005F44DA"/>
    <w:rsid w:val="00601393"/>
    <w:rsid w:val="00604CED"/>
    <w:rsid w:val="0061667D"/>
    <w:rsid w:val="00616D43"/>
    <w:rsid w:val="006210A4"/>
    <w:rsid w:val="00621A40"/>
    <w:rsid w:val="00622ABE"/>
    <w:rsid w:val="00623481"/>
    <w:rsid w:val="006330F8"/>
    <w:rsid w:val="00636568"/>
    <w:rsid w:val="006535EE"/>
    <w:rsid w:val="006547E1"/>
    <w:rsid w:val="00656923"/>
    <w:rsid w:val="00657B65"/>
    <w:rsid w:val="00666223"/>
    <w:rsid w:val="0066738D"/>
    <w:rsid w:val="00667CE4"/>
    <w:rsid w:val="00675586"/>
    <w:rsid w:val="006761EB"/>
    <w:rsid w:val="00686AC3"/>
    <w:rsid w:val="00691A8D"/>
    <w:rsid w:val="006942E4"/>
    <w:rsid w:val="006A1458"/>
    <w:rsid w:val="006A2B99"/>
    <w:rsid w:val="006A6E30"/>
    <w:rsid w:val="006B3B5E"/>
    <w:rsid w:val="006B62CD"/>
    <w:rsid w:val="006C2387"/>
    <w:rsid w:val="006C5C82"/>
    <w:rsid w:val="006D08DD"/>
    <w:rsid w:val="006D3805"/>
    <w:rsid w:val="006D6E95"/>
    <w:rsid w:val="006D73C2"/>
    <w:rsid w:val="006E4D47"/>
    <w:rsid w:val="006E4FE9"/>
    <w:rsid w:val="006F1E2A"/>
    <w:rsid w:val="006F3C55"/>
    <w:rsid w:val="006F6B77"/>
    <w:rsid w:val="00700831"/>
    <w:rsid w:val="0070523E"/>
    <w:rsid w:val="00711ABE"/>
    <w:rsid w:val="00712B88"/>
    <w:rsid w:val="00716FB0"/>
    <w:rsid w:val="00717EF3"/>
    <w:rsid w:val="007207A0"/>
    <w:rsid w:val="00724977"/>
    <w:rsid w:val="0072508B"/>
    <w:rsid w:val="007327A3"/>
    <w:rsid w:val="00733CB1"/>
    <w:rsid w:val="007411C6"/>
    <w:rsid w:val="00741858"/>
    <w:rsid w:val="00745772"/>
    <w:rsid w:val="007459C5"/>
    <w:rsid w:val="00745DF5"/>
    <w:rsid w:val="00747620"/>
    <w:rsid w:val="00750871"/>
    <w:rsid w:val="00750A70"/>
    <w:rsid w:val="007527C3"/>
    <w:rsid w:val="0075490C"/>
    <w:rsid w:val="00761A25"/>
    <w:rsid w:val="00761DE0"/>
    <w:rsid w:val="007627C8"/>
    <w:rsid w:val="0077171A"/>
    <w:rsid w:val="007730B3"/>
    <w:rsid w:val="007815C0"/>
    <w:rsid w:val="00782FA0"/>
    <w:rsid w:val="007974DD"/>
    <w:rsid w:val="007A2FAE"/>
    <w:rsid w:val="007A4434"/>
    <w:rsid w:val="007A4437"/>
    <w:rsid w:val="007A7000"/>
    <w:rsid w:val="007C1A47"/>
    <w:rsid w:val="007C622F"/>
    <w:rsid w:val="007C71A1"/>
    <w:rsid w:val="007D09B2"/>
    <w:rsid w:val="007D236E"/>
    <w:rsid w:val="007D3A10"/>
    <w:rsid w:val="007D4CD6"/>
    <w:rsid w:val="007D532D"/>
    <w:rsid w:val="007D54CB"/>
    <w:rsid w:val="007D747A"/>
    <w:rsid w:val="007D7599"/>
    <w:rsid w:val="007E2353"/>
    <w:rsid w:val="007E35FB"/>
    <w:rsid w:val="007F0C49"/>
    <w:rsid w:val="007F18F7"/>
    <w:rsid w:val="007F3209"/>
    <w:rsid w:val="007F3EFE"/>
    <w:rsid w:val="007F54CA"/>
    <w:rsid w:val="00810C00"/>
    <w:rsid w:val="008118BF"/>
    <w:rsid w:val="008123C7"/>
    <w:rsid w:val="00814246"/>
    <w:rsid w:val="00816FDE"/>
    <w:rsid w:val="008175B5"/>
    <w:rsid w:val="00821586"/>
    <w:rsid w:val="00822F17"/>
    <w:rsid w:val="008230CE"/>
    <w:rsid w:val="008272DF"/>
    <w:rsid w:val="008279A7"/>
    <w:rsid w:val="008362E7"/>
    <w:rsid w:val="00841607"/>
    <w:rsid w:val="00844CE3"/>
    <w:rsid w:val="00845573"/>
    <w:rsid w:val="00847E42"/>
    <w:rsid w:val="00850FFC"/>
    <w:rsid w:val="008524D6"/>
    <w:rsid w:val="00857F64"/>
    <w:rsid w:val="008607E4"/>
    <w:rsid w:val="00863A3E"/>
    <w:rsid w:val="00865F2E"/>
    <w:rsid w:val="00874C7A"/>
    <w:rsid w:val="00875FC7"/>
    <w:rsid w:val="0087679B"/>
    <w:rsid w:val="00877DD5"/>
    <w:rsid w:val="008806FC"/>
    <w:rsid w:val="0088092D"/>
    <w:rsid w:val="00882368"/>
    <w:rsid w:val="00882798"/>
    <w:rsid w:val="00883843"/>
    <w:rsid w:val="00884A97"/>
    <w:rsid w:val="008934AF"/>
    <w:rsid w:val="00894307"/>
    <w:rsid w:val="00895A70"/>
    <w:rsid w:val="00896899"/>
    <w:rsid w:val="008976C0"/>
    <w:rsid w:val="008A0BC2"/>
    <w:rsid w:val="008A16D3"/>
    <w:rsid w:val="008A5791"/>
    <w:rsid w:val="008A78C5"/>
    <w:rsid w:val="008B3B2A"/>
    <w:rsid w:val="008C242F"/>
    <w:rsid w:val="008C3972"/>
    <w:rsid w:val="008C39CD"/>
    <w:rsid w:val="008C3B68"/>
    <w:rsid w:val="008C77FD"/>
    <w:rsid w:val="008D2429"/>
    <w:rsid w:val="008D3C62"/>
    <w:rsid w:val="008D4109"/>
    <w:rsid w:val="008D44FE"/>
    <w:rsid w:val="008D5CCA"/>
    <w:rsid w:val="008D6A14"/>
    <w:rsid w:val="008E1470"/>
    <w:rsid w:val="008E27BA"/>
    <w:rsid w:val="008E2C7B"/>
    <w:rsid w:val="008E4EE2"/>
    <w:rsid w:val="008E6DF0"/>
    <w:rsid w:val="008E7438"/>
    <w:rsid w:val="008F03A1"/>
    <w:rsid w:val="008F07EC"/>
    <w:rsid w:val="008F22BD"/>
    <w:rsid w:val="008F2589"/>
    <w:rsid w:val="008F29B9"/>
    <w:rsid w:val="008F3C38"/>
    <w:rsid w:val="008F561C"/>
    <w:rsid w:val="008F6C9B"/>
    <w:rsid w:val="009018CE"/>
    <w:rsid w:val="00904923"/>
    <w:rsid w:val="00913071"/>
    <w:rsid w:val="0091453D"/>
    <w:rsid w:val="0092377A"/>
    <w:rsid w:val="009274A4"/>
    <w:rsid w:val="00934ACD"/>
    <w:rsid w:val="00935C6B"/>
    <w:rsid w:val="00935E7D"/>
    <w:rsid w:val="00935F36"/>
    <w:rsid w:val="009416BF"/>
    <w:rsid w:val="009442DB"/>
    <w:rsid w:val="00946B66"/>
    <w:rsid w:val="00950EDB"/>
    <w:rsid w:val="0095198C"/>
    <w:rsid w:val="009533F2"/>
    <w:rsid w:val="00953AA8"/>
    <w:rsid w:val="009550CD"/>
    <w:rsid w:val="00960BEB"/>
    <w:rsid w:val="009763C6"/>
    <w:rsid w:val="00997B0E"/>
    <w:rsid w:val="009A1042"/>
    <w:rsid w:val="009A1321"/>
    <w:rsid w:val="009A3C52"/>
    <w:rsid w:val="009B01AE"/>
    <w:rsid w:val="009B410B"/>
    <w:rsid w:val="009B4960"/>
    <w:rsid w:val="009C03F2"/>
    <w:rsid w:val="009C227D"/>
    <w:rsid w:val="009C4A12"/>
    <w:rsid w:val="009C52FF"/>
    <w:rsid w:val="009D3934"/>
    <w:rsid w:val="009D3D72"/>
    <w:rsid w:val="009D4822"/>
    <w:rsid w:val="009E0F9A"/>
    <w:rsid w:val="009E5BE7"/>
    <w:rsid w:val="009E7FA5"/>
    <w:rsid w:val="009F6C93"/>
    <w:rsid w:val="00A03934"/>
    <w:rsid w:val="00A03DE7"/>
    <w:rsid w:val="00A11384"/>
    <w:rsid w:val="00A11E53"/>
    <w:rsid w:val="00A13258"/>
    <w:rsid w:val="00A13C5D"/>
    <w:rsid w:val="00A2215D"/>
    <w:rsid w:val="00A22ACA"/>
    <w:rsid w:val="00A250E4"/>
    <w:rsid w:val="00A25255"/>
    <w:rsid w:val="00A252BA"/>
    <w:rsid w:val="00A32BB8"/>
    <w:rsid w:val="00A33F10"/>
    <w:rsid w:val="00A345C3"/>
    <w:rsid w:val="00A37479"/>
    <w:rsid w:val="00A41A6A"/>
    <w:rsid w:val="00A42EAC"/>
    <w:rsid w:val="00A455B8"/>
    <w:rsid w:val="00A57ABB"/>
    <w:rsid w:val="00A6038E"/>
    <w:rsid w:val="00A62450"/>
    <w:rsid w:val="00A6272D"/>
    <w:rsid w:val="00A65341"/>
    <w:rsid w:val="00A7089A"/>
    <w:rsid w:val="00A746A1"/>
    <w:rsid w:val="00A836AD"/>
    <w:rsid w:val="00A96C91"/>
    <w:rsid w:val="00AA0F06"/>
    <w:rsid w:val="00AA2262"/>
    <w:rsid w:val="00AA4C9D"/>
    <w:rsid w:val="00AA4E7F"/>
    <w:rsid w:val="00AA5F45"/>
    <w:rsid w:val="00AA671A"/>
    <w:rsid w:val="00AA6A8A"/>
    <w:rsid w:val="00AA7ECF"/>
    <w:rsid w:val="00AB303D"/>
    <w:rsid w:val="00AB4E4A"/>
    <w:rsid w:val="00AB57AD"/>
    <w:rsid w:val="00AB74E9"/>
    <w:rsid w:val="00AD0405"/>
    <w:rsid w:val="00AD0767"/>
    <w:rsid w:val="00AD2CF8"/>
    <w:rsid w:val="00AD4971"/>
    <w:rsid w:val="00AE2144"/>
    <w:rsid w:val="00AE2D38"/>
    <w:rsid w:val="00AF09C1"/>
    <w:rsid w:val="00AF2334"/>
    <w:rsid w:val="00AF56E6"/>
    <w:rsid w:val="00AF6258"/>
    <w:rsid w:val="00AF6BCD"/>
    <w:rsid w:val="00B03B98"/>
    <w:rsid w:val="00B0469A"/>
    <w:rsid w:val="00B0688C"/>
    <w:rsid w:val="00B07E9F"/>
    <w:rsid w:val="00B15119"/>
    <w:rsid w:val="00B206B0"/>
    <w:rsid w:val="00B216CD"/>
    <w:rsid w:val="00B27A70"/>
    <w:rsid w:val="00B31E6C"/>
    <w:rsid w:val="00B32A90"/>
    <w:rsid w:val="00B37327"/>
    <w:rsid w:val="00B479C8"/>
    <w:rsid w:val="00B526C1"/>
    <w:rsid w:val="00B52C8C"/>
    <w:rsid w:val="00B62216"/>
    <w:rsid w:val="00B77E29"/>
    <w:rsid w:val="00B8020F"/>
    <w:rsid w:val="00B81745"/>
    <w:rsid w:val="00B912B4"/>
    <w:rsid w:val="00B91CE2"/>
    <w:rsid w:val="00B93133"/>
    <w:rsid w:val="00B963E0"/>
    <w:rsid w:val="00BA4DE7"/>
    <w:rsid w:val="00BA5176"/>
    <w:rsid w:val="00BA59B9"/>
    <w:rsid w:val="00BA643C"/>
    <w:rsid w:val="00BA654E"/>
    <w:rsid w:val="00BB6230"/>
    <w:rsid w:val="00BC1399"/>
    <w:rsid w:val="00BC6248"/>
    <w:rsid w:val="00BD3330"/>
    <w:rsid w:val="00BD54D3"/>
    <w:rsid w:val="00BD7F95"/>
    <w:rsid w:val="00BE3EAD"/>
    <w:rsid w:val="00BF0E65"/>
    <w:rsid w:val="00BF4689"/>
    <w:rsid w:val="00BF71EF"/>
    <w:rsid w:val="00C01875"/>
    <w:rsid w:val="00C14B7F"/>
    <w:rsid w:val="00C15ACC"/>
    <w:rsid w:val="00C21070"/>
    <w:rsid w:val="00C23103"/>
    <w:rsid w:val="00C2438E"/>
    <w:rsid w:val="00C307F5"/>
    <w:rsid w:val="00C318EB"/>
    <w:rsid w:val="00C33BEA"/>
    <w:rsid w:val="00C364B2"/>
    <w:rsid w:val="00C4015C"/>
    <w:rsid w:val="00C4592F"/>
    <w:rsid w:val="00C46849"/>
    <w:rsid w:val="00C55DEC"/>
    <w:rsid w:val="00C61500"/>
    <w:rsid w:val="00C61B7E"/>
    <w:rsid w:val="00C63200"/>
    <w:rsid w:val="00C63AAA"/>
    <w:rsid w:val="00C650C0"/>
    <w:rsid w:val="00C72790"/>
    <w:rsid w:val="00C73670"/>
    <w:rsid w:val="00C8195A"/>
    <w:rsid w:val="00C81BFF"/>
    <w:rsid w:val="00C82ACB"/>
    <w:rsid w:val="00C867E1"/>
    <w:rsid w:val="00C931FF"/>
    <w:rsid w:val="00C94FCD"/>
    <w:rsid w:val="00C957C9"/>
    <w:rsid w:val="00CA301B"/>
    <w:rsid w:val="00CA523F"/>
    <w:rsid w:val="00CA730E"/>
    <w:rsid w:val="00CB06F0"/>
    <w:rsid w:val="00CB3C13"/>
    <w:rsid w:val="00CB4C78"/>
    <w:rsid w:val="00CC5415"/>
    <w:rsid w:val="00CD16E6"/>
    <w:rsid w:val="00CD4DAE"/>
    <w:rsid w:val="00CD7321"/>
    <w:rsid w:val="00CD77F0"/>
    <w:rsid w:val="00CE2616"/>
    <w:rsid w:val="00CE4C06"/>
    <w:rsid w:val="00CE576A"/>
    <w:rsid w:val="00CE5F2B"/>
    <w:rsid w:val="00CF0AA8"/>
    <w:rsid w:val="00CF253B"/>
    <w:rsid w:val="00D02CB0"/>
    <w:rsid w:val="00D03050"/>
    <w:rsid w:val="00D146C2"/>
    <w:rsid w:val="00D14D29"/>
    <w:rsid w:val="00D15B10"/>
    <w:rsid w:val="00D16011"/>
    <w:rsid w:val="00D21585"/>
    <w:rsid w:val="00D23870"/>
    <w:rsid w:val="00D244C7"/>
    <w:rsid w:val="00D3077E"/>
    <w:rsid w:val="00D348DF"/>
    <w:rsid w:val="00D4134D"/>
    <w:rsid w:val="00D41A1D"/>
    <w:rsid w:val="00D44E24"/>
    <w:rsid w:val="00D47239"/>
    <w:rsid w:val="00D50A42"/>
    <w:rsid w:val="00D50AFC"/>
    <w:rsid w:val="00D55119"/>
    <w:rsid w:val="00D65FBD"/>
    <w:rsid w:val="00D70D6C"/>
    <w:rsid w:val="00D74807"/>
    <w:rsid w:val="00D7503F"/>
    <w:rsid w:val="00D7768B"/>
    <w:rsid w:val="00D823B0"/>
    <w:rsid w:val="00D8343D"/>
    <w:rsid w:val="00D84B45"/>
    <w:rsid w:val="00D95488"/>
    <w:rsid w:val="00D9793C"/>
    <w:rsid w:val="00DA1290"/>
    <w:rsid w:val="00DA21C6"/>
    <w:rsid w:val="00DA2725"/>
    <w:rsid w:val="00DB04E5"/>
    <w:rsid w:val="00DB6E6B"/>
    <w:rsid w:val="00DB7787"/>
    <w:rsid w:val="00DC2506"/>
    <w:rsid w:val="00DC3124"/>
    <w:rsid w:val="00DC6CC5"/>
    <w:rsid w:val="00DD1F2F"/>
    <w:rsid w:val="00DE33F5"/>
    <w:rsid w:val="00DE7E6E"/>
    <w:rsid w:val="00DF124F"/>
    <w:rsid w:val="00DF27B1"/>
    <w:rsid w:val="00DF4088"/>
    <w:rsid w:val="00E00C49"/>
    <w:rsid w:val="00E021AB"/>
    <w:rsid w:val="00E04DD4"/>
    <w:rsid w:val="00E10CC1"/>
    <w:rsid w:val="00E123F7"/>
    <w:rsid w:val="00E17060"/>
    <w:rsid w:val="00E2396F"/>
    <w:rsid w:val="00E2422B"/>
    <w:rsid w:val="00E27C70"/>
    <w:rsid w:val="00E30D09"/>
    <w:rsid w:val="00E37DC4"/>
    <w:rsid w:val="00E40CCA"/>
    <w:rsid w:val="00E418A6"/>
    <w:rsid w:val="00E44C65"/>
    <w:rsid w:val="00E45D0F"/>
    <w:rsid w:val="00E54AFB"/>
    <w:rsid w:val="00E561D3"/>
    <w:rsid w:val="00E567EA"/>
    <w:rsid w:val="00E570B2"/>
    <w:rsid w:val="00E63AEE"/>
    <w:rsid w:val="00E73EA9"/>
    <w:rsid w:val="00E758B6"/>
    <w:rsid w:val="00E77A94"/>
    <w:rsid w:val="00E81F10"/>
    <w:rsid w:val="00E852F5"/>
    <w:rsid w:val="00E86066"/>
    <w:rsid w:val="00E90FD0"/>
    <w:rsid w:val="00E91CB0"/>
    <w:rsid w:val="00E922A5"/>
    <w:rsid w:val="00E92962"/>
    <w:rsid w:val="00E92EF0"/>
    <w:rsid w:val="00E9718C"/>
    <w:rsid w:val="00EA1DDC"/>
    <w:rsid w:val="00EA1F88"/>
    <w:rsid w:val="00EA21C7"/>
    <w:rsid w:val="00EA24C4"/>
    <w:rsid w:val="00EA3AF3"/>
    <w:rsid w:val="00EB12D5"/>
    <w:rsid w:val="00EB379F"/>
    <w:rsid w:val="00EB62E2"/>
    <w:rsid w:val="00EB69EE"/>
    <w:rsid w:val="00EB79A7"/>
    <w:rsid w:val="00EC10BC"/>
    <w:rsid w:val="00EC24B9"/>
    <w:rsid w:val="00EC3E10"/>
    <w:rsid w:val="00EC5EAC"/>
    <w:rsid w:val="00EC7DF5"/>
    <w:rsid w:val="00ED0539"/>
    <w:rsid w:val="00ED1FB3"/>
    <w:rsid w:val="00ED46F6"/>
    <w:rsid w:val="00EE64EA"/>
    <w:rsid w:val="00EF2270"/>
    <w:rsid w:val="00EF27AA"/>
    <w:rsid w:val="00EF747A"/>
    <w:rsid w:val="00F00834"/>
    <w:rsid w:val="00F034EB"/>
    <w:rsid w:val="00F14FBC"/>
    <w:rsid w:val="00F16CFA"/>
    <w:rsid w:val="00F173B7"/>
    <w:rsid w:val="00F21C00"/>
    <w:rsid w:val="00F223F7"/>
    <w:rsid w:val="00F2529C"/>
    <w:rsid w:val="00F25396"/>
    <w:rsid w:val="00F3140D"/>
    <w:rsid w:val="00F35157"/>
    <w:rsid w:val="00F42514"/>
    <w:rsid w:val="00F426F0"/>
    <w:rsid w:val="00F465D4"/>
    <w:rsid w:val="00F47ADF"/>
    <w:rsid w:val="00F55D65"/>
    <w:rsid w:val="00F563B9"/>
    <w:rsid w:val="00F605BA"/>
    <w:rsid w:val="00F61315"/>
    <w:rsid w:val="00F6439A"/>
    <w:rsid w:val="00F65AF4"/>
    <w:rsid w:val="00F717F3"/>
    <w:rsid w:val="00F717F7"/>
    <w:rsid w:val="00F71C09"/>
    <w:rsid w:val="00F825BB"/>
    <w:rsid w:val="00F82A22"/>
    <w:rsid w:val="00F82C54"/>
    <w:rsid w:val="00F83ABB"/>
    <w:rsid w:val="00F84B55"/>
    <w:rsid w:val="00F926B5"/>
    <w:rsid w:val="00F92CBD"/>
    <w:rsid w:val="00F92F8E"/>
    <w:rsid w:val="00F93A85"/>
    <w:rsid w:val="00F93E97"/>
    <w:rsid w:val="00F960D7"/>
    <w:rsid w:val="00FA0AA2"/>
    <w:rsid w:val="00FB124A"/>
    <w:rsid w:val="00FB2672"/>
    <w:rsid w:val="00FC00DD"/>
    <w:rsid w:val="00FC0A8D"/>
    <w:rsid w:val="00FC18B7"/>
    <w:rsid w:val="00FC739E"/>
    <w:rsid w:val="00FD092C"/>
    <w:rsid w:val="00FD42A8"/>
    <w:rsid w:val="00FF00EE"/>
    <w:rsid w:val="00FF3DAF"/>
    <w:rsid w:val="00FF612D"/>
    <w:rsid w:val="00FF7D6C"/>
    <w:rsid w:val="0CB0037B"/>
    <w:rsid w:val="18B36E9F"/>
    <w:rsid w:val="1C510865"/>
    <w:rsid w:val="37F865FE"/>
    <w:rsid w:val="55760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51"/>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0">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52"/>
    <w:semiHidden/>
    <w:unhideWhenUsed/>
    <w:uiPriority w:val="99"/>
    <w:rPr>
      <w:rFonts w:ascii="宋体"/>
      <w:sz w:val="18"/>
      <w:szCs w:val="18"/>
    </w:rPr>
  </w:style>
  <w:style w:type="paragraph" w:styleId="4">
    <w:name w:val="Balloon Text"/>
    <w:basedOn w:val="1"/>
    <w:link w:val="15"/>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left" w:pos="7845"/>
        <w:tab w:val="right" w:pos="8306"/>
        <w:tab w:val="right" w:pos="9752"/>
      </w:tabs>
      <w:snapToGrid w:val="0"/>
      <w:jc w:val="left"/>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rPr>
      <w:rFonts w:eastAsia="微软雅黑"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FollowedHyperlink"/>
    <w:basedOn w:val="10"/>
    <w:unhideWhenUsed/>
    <w:qFormat/>
    <w:uiPriority w:val="99"/>
    <w:rPr>
      <w:color w:val="800080" w:themeColor="followedHyperlink"/>
      <w:u w:val="single"/>
    </w:rPr>
  </w:style>
  <w:style w:type="character" w:styleId="13">
    <w:name w:val="Emphasis"/>
    <w:basedOn w:val="10"/>
    <w:qFormat/>
    <w:uiPriority w:val="20"/>
    <w:rPr>
      <w:i/>
      <w:iCs/>
    </w:rPr>
  </w:style>
  <w:style w:type="character" w:styleId="14">
    <w:name w:val="Hyperlink"/>
    <w:basedOn w:val="10"/>
    <w:unhideWhenUsed/>
    <w:qFormat/>
    <w:uiPriority w:val="99"/>
    <w:rPr>
      <w:color w:val="0000FF" w:themeColor="hyperlink"/>
      <w:u w:val="single"/>
    </w:rPr>
  </w:style>
  <w:style w:type="character" w:customStyle="1" w:styleId="15">
    <w:name w:val="批注框文本 Char"/>
    <w:basedOn w:val="10"/>
    <w:link w:val="4"/>
    <w:qFormat/>
    <w:uiPriority w:val="99"/>
    <w:rPr>
      <w:rFonts w:ascii="Calibri" w:hAnsi="Calibri" w:eastAsia="宋体" w:cs="Times New Roman"/>
      <w:sz w:val="18"/>
      <w:szCs w:val="18"/>
    </w:rPr>
  </w:style>
  <w:style w:type="character" w:customStyle="1" w:styleId="16">
    <w:name w:val="页脚 Char"/>
    <w:basedOn w:val="10"/>
    <w:link w:val="5"/>
    <w:qFormat/>
    <w:uiPriority w:val="99"/>
    <w:rPr>
      <w:sz w:val="18"/>
      <w:szCs w:val="18"/>
    </w:rPr>
  </w:style>
  <w:style w:type="character" w:customStyle="1" w:styleId="17">
    <w:name w:val="页眉 Char"/>
    <w:basedOn w:val="10"/>
    <w:link w:val="6"/>
    <w:qFormat/>
    <w:uiPriority w:val="99"/>
    <w:rPr>
      <w:rFonts w:ascii="Calibri" w:hAnsi="Calibri"/>
      <w:kern w:val="2"/>
      <w:sz w:val="18"/>
      <w:szCs w:val="18"/>
    </w:rPr>
  </w:style>
  <w:style w:type="character" w:customStyle="1" w:styleId="18">
    <w:name w:val="apple-converted-space"/>
    <w:basedOn w:val="10"/>
    <w:qFormat/>
    <w:uiPriority w:val="0"/>
  </w:style>
  <w:style w:type="paragraph" w:customStyle="1" w:styleId="19">
    <w:name w:val="列出段落1"/>
    <w:basedOn w:val="1"/>
    <w:qFormat/>
    <w:uiPriority w:val="34"/>
    <w:pPr>
      <w:ind w:firstLine="420" w:firstLineChars="200"/>
    </w:pPr>
  </w:style>
  <w:style w:type="paragraph" w:customStyle="1" w:styleId="20">
    <w:name w:val="yiv1568202992msonormal"/>
    <w:basedOn w:val="1"/>
    <w:qFormat/>
    <w:uiPriority w:val="0"/>
    <w:pPr>
      <w:widowControl/>
      <w:spacing w:before="100" w:beforeAutospacing="1" w:after="100" w:afterAutospacing="1" w:line="360" w:lineRule="auto"/>
      <w:jc w:val="left"/>
    </w:pPr>
    <w:rPr>
      <w:rFonts w:ascii="宋体" w:hAnsi="宋体" w:cs="宋体"/>
      <w:kern w:val="0"/>
      <w:sz w:val="24"/>
      <w:szCs w:val="24"/>
    </w:rPr>
  </w:style>
  <w:style w:type="table" w:customStyle="1" w:styleId="21">
    <w:name w:val="浅色底纹1"/>
    <w:basedOn w:val="8"/>
    <w:qFormat/>
    <w:uiPriority w:val="60"/>
    <w:rPr>
      <w:rFonts w:eastAsia="微软雅黑" w:asciiTheme="minorHAnsi" w:hAnsiTheme="minorHAnsi" w:cstheme="minorBidi"/>
      <w:color w:val="000000" w:themeColor="text1" w:themeShade="BF"/>
      <w:sz w:val="22"/>
      <w:szCs w:val="22"/>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22">
    <w:name w:val="List Paragraph"/>
    <w:basedOn w:val="1"/>
    <w:unhideWhenUsed/>
    <w:qFormat/>
    <w:uiPriority w:val="99"/>
    <w:pPr>
      <w:ind w:firstLine="420" w:firstLineChars="200"/>
    </w:pPr>
  </w:style>
  <w:style w:type="character" w:customStyle="1" w:styleId="23">
    <w:name w:val="fonten"/>
    <w:basedOn w:val="10"/>
    <w:uiPriority w:val="0"/>
  </w:style>
  <w:style w:type="character" w:customStyle="1" w:styleId="24">
    <w:name w:val="font21"/>
    <w:basedOn w:val="10"/>
    <w:uiPriority w:val="0"/>
    <w:rPr>
      <w:rFonts w:hint="eastAsia" w:ascii="宋体" w:hAnsi="宋体" w:eastAsia="宋体" w:cs="宋体"/>
      <w:color w:val="000000"/>
      <w:sz w:val="21"/>
      <w:szCs w:val="21"/>
      <w:u w:val="none"/>
    </w:rPr>
  </w:style>
  <w:style w:type="paragraph" w:customStyle="1" w:styleId="25">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6">
    <w:name w:val="font6"/>
    <w:basedOn w:val="1"/>
    <w:uiPriority w:val="0"/>
    <w:pPr>
      <w:widowControl/>
      <w:spacing w:before="100" w:beforeAutospacing="1" w:after="100" w:afterAutospacing="1"/>
      <w:jc w:val="left"/>
    </w:pPr>
    <w:rPr>
      <w:rFonts w:ascii="Tahoma" w:hAnsi="Tahoma" w:cs="Tahoma"/>
      <w:color w:val="000000"/>
      <w:kern w:val="0"/>
      <w:sz w:val="18"/>
      <w:szCs w:val="18"/>
    </w:rPr>
  </w:style>
  <w:style w:type="paragraph" w:customStyle="1" w:styleId="27">
    <w:name w:val="font7"/>
    <w:basedOn w:val="1"/>
    <w:qFormat/>
    <w:uiPriority w:val="0"/>
    <w:pPr>
      <w:widowControl/>
      <w:spacing w:before="100" w:beforeAutospacing="1" w:after="100" w:afterAutospacing="1"/>
      <w:jc w:val="left"/>
    </w:pPr>
    <w:rPr>
      <w:rFonts w:ascii="Tahoma" w:hAnsi="Tahoma" w:cs="Tahoma"/>
      <w:b/>
      <w:bCs/>
      <w:color w:val="000000"/>
      <w:kern w:val="0"/>
      <w:sz w:val="18"/>
      <w:szCs w:val="18"/>
    </w:rPr>
  </w:style>
  <w:style w:type="paragraph" w:customStyle="1" w:styleId="28">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29">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b/>
      <w:bCs/>
      <w:kern w:val="0"/>
      <w:sz w:val="24"/>
      <w:szCs w:val="24"/>
    </w:rPr>
  </w:style>
  <w:style w:type="paragraph" w:customStyle="1" w:styleId="30">
    <w:name w:val="xl6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b/>
      <w:bCs/>
      <w:color w:val="000000"/>
      <w:kern w:val="0"/>
      <w:sz w:val="24"/>
      <w:szCs w:val="24"/>
    </w:rPr>
  </w:style>
  <w:style w:type="paragraph" w:customStyle="1" w:styleId="31">
    <w:name w:val="xl66"/>
    <w:basedOn w:val="1"/>
    <w:qFormat/>
    <w:uiPriority w:val="0"/>
    <w:pPr>
      <w:widowControl/>
      <w:pBdr>
        <w:top w:val="single" w:color="auto" w:sz="8" w:space="0"/>
        <w:bottom w:val="single" w:color="auto" w:sz="8" w:space="0"/>
      </w:pBdr>
      <w:spacing w:before="100" w:beforeAutospacing="1" w:after="100" w:afterAutospacing="1"/>
      <w:jc w:val="center"/>
      <w:textAlignment w:val="top"/>
    </w:pPr>
    <w:rPr>
      <w:rFonts w:ascii="微软雅黑" w:hAnsi="微软雅黑" w:eastAsia="微软雅黑" w:cs="宋体"/>
      <w:b/>
      <w:bCs/>
      <w:color w:val="000000"/>
      <w:kern w:val="0"/>
      <w:sz w:val="24"/>
      <w:szCs w:val="24"/>
    </w:rPr>
  </w:style>
  <w:style w:type="paragraph" w:customStyle="1" w:styleId="32">
    <w:name w:val="xl6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top"/>
    </w:pPr>
    <w:rPr>
      <w:rFonts w:ascii="微软雅黑" w:hAnsi="微软雅黑" w:eastAsia="微软雅黑" w:cs="宋体"/>
      <w:kern w:val="0"/>
      <w:sz w:val="24"/>
      <w:szCs w:val="24"/>
    </w:rPr>
  </w:style>
  <w:style w:type="paragraph" w:customStyle="1" w:styleId="33">
    <w:name w:val="xl68"/>
    <w:basedOn w:val="1"/>
    <w:uiPriority w:val="0"/>
    <w:pPr>
      <w:widowControl/>
      <w:pBdr>
        <w:top w:val="single" w:color="auto" w:sz="8" w:space="0"/>
        <w:left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kern w:val="0"/>
      <w:sz w:val="24"/>
      <w:szCs w:val="24"/>
    </w:rPr>
  </w:style>
  <w:style w:type="paragraph" w:customStyle="1" w:styleId="34">
    <w:name w:val="xl69"/>
    <w:basedOn w:val="1"/>
    <w:uiPriority w:val="0"/>
    <w:pPr>
      <w:widowControl/>
      <w:pBdr>
        <w:left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kern w:val="0"/>
      <w:sz w:val="24"/>
      <w:szCs w:val="24"/>
    </w:rPr>
  </w:style>
  <w:style w:type="paragraph" w:customStyle="1" w:styleId="35">
    <w:name w:val="xl7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kern w:val="0"/>
      <w:sz w:val="24"/>
      <w:szCs w:val="24"/>
    </w:rPr>
  </w:style>
  <w:style w:type="paragraph" w:customStyle="1" w:styleId="36">
    <w:name w:val="xl71"/>
    <w:basedOn w:val="1"/>
    <w:qFormat/>
    <w:uiPriority w:val="0"/>
    <w:pPr>
      <w:widowControl/>
      <w:pBdr>
        <w:left w:val="single" w:color="auto" w:sz="8" w:space="0"/>
        <w:right w:val="single" w:color="auto" w:sz="8" w:space="0"/>
      </w:pBdr>
      <w:spacing w:before="100" w:beforeAutospacing="1" w:after="100" w:afterAutospacing="1"/>
      <w:jc w:val="left"/>
      <w:textAlignment w:val="top"/>
    </w:pPr>
    <w:rPr>
      <w:rFonts w:ascii="微软雅黑" w:hAnsi="微软雅黑" w:eastAsia="微软雅黑" w:cs="宋体"/>
      <w:kern w:val="0"/>
      <w:sz w:val="24"/>
      <w:szCs w:val="24"/>
    </w:rPr>
  </w:style>
  <w:style w:type="paragraph" w:customStyle="1" w:styleId="37">
    <w:name w:val="xl72"/>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top"/>
    </w:pPr>
    <w:rPr>
      <w:rFonts w:ascii="微软雅黑" w:hAnsi="微软雅黑" w:eastAsia="微软雅黑" w:cs="宋体"/>
      <w:kern w:val="0"/>
      <w:sz w:val="24"/>
      <w:szCs w:val="24"/>
    </w:rPr>
  </w:style>
  <w:style w:type="paragraph" w:customStyle="1" w:styleId="38">
    <w:name w:val="xl7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9">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top"/>
    </w:pPr>
    <w:rPr>
      <w:rFonts w:ascii="微软雅黑" w:hAnsi="微软雅黑" w:eastAsia="微软雅黑" w:cs="宋体"/>
      <w:kern w:val="0"/>
      <w:sz w:val="24"/>
      <w:szCs w:val="24"/>
    </w:rPr>
  </w:style>
  <w:style w:type="paragraph" w:customStyle="1" w:styleId="40">
    <w:name w:val="xl75"/>
    <w:basedOn w:val="1"/>
    <w:uiPriority w:val="0"/>
    <w:pPr>
      <w:widowControl/>
      <w:pBdr>
        <w:top w:val="single" w:color="auto" w:sz="8" w:space="0"/>
        <w:left w:val="single" w:color="auto" w:sz="8" w:space="0"/>
        <w:right w:val="single" w:color="auto" w:sz="8" w:space="0"/>
      </w:pBdr>
      <w:spacing w:before="100" w:beforeAutospacing="1" w:after="100" w:afterAutospacing="1"/>
      <w:jc w:val="left"/>
      <w:textAlignment w:val="top"/>
    </w:pPr>
    <w:rPr>
      <w:rFonts w:ascii="微软雅黑" w:hAnsi="微软雅黑" w:eastAsia="微软雅黑" w:cs="宋体"/>
      <w:kern w:val="0"/>
      <w:sz w:val="24"/>
      <w:szCs w:val="24"/>
    </w:rPr>
  </w:style>
  <w:style w:type="paragraph" w:customStyle="1" w:styleId="41">
    <w:name w:val="xl76"/>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42">
    <w:name w:val="xl77"/>
    <w:basedOn w:val="1"/>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微软雅黑" w:hAnsi="微软雅黑" w:eastAsia="微软雅黑" w:cs="宋体"/>
      <w:kern w:val="0"/>
      <w:sz w:val="24"/>
      <w:szCs w:val="24"/>
    </w:rPr>
  </w:style>
  <w:style w:type="paragraph" w:customStyle="1" w:styleId="43">
    <w:name w:val="xl78"/>
    <w:basedOn w:val="1"/>
    <w:uiPriority w:val="0"/>
    <w:pPr>
      <w:widowControl/>
      <w:pBdr>
        <w:left w:val="single" w:color="auto" w:sz="8" w:space="0"/>
        <w:right w:val="single" w:color="auto" w:sz="8" w:space="0"/>
      </w:pBdr>
      <w:spacing w:before="100" w:beforeAutospacing="1" w:after="100" w:afterAutospacing="1"/>
      <w:jc w:val="left"/>
    </w:pPr>
    <w:rPr>
      <w:rFonts w:ascii="微软雅黑" w:hAnsi="微软雅黑" w:eastAsia="微软雅黑" w:cs="宋体"/>
      <w:kern w:val="0"/>
      <w:sz w:val="24"/>
      <w:szCs w:val="24"/>
    </w:rPr>
  </w:style>
  <w:style w:type="paragraph" w:customStyle="1" w:styleId="44">
    <w:name w:val="xl79"/>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微软雅黑" w:hAnsi="微软雅黑" w:eastAsia="微软雅黑" w:cs="宋体"/>
      <w:kern w:val="0"/>
      <w:sz w:val="24"/>
      <w:szCs w:val="24"/>
    </w:rPr>
  </w:style>
  <w:style w:type="paragraph" w:customStyle="1" w:styleId="45">
    <w:name w:val="xl80"/>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kern w:val="0"/>
      <w:sz w:val="24"/>
      <w:szCs w:val="24"/>
    </w:rPr>
  </w:style>
  <w:style w:type="paragraph" w:customStyle="1" w:styleId="46">
    <w:name w:val="xl81"/>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47">
    <w:name w:val="xl82"/>
    <w:basedOn w:val="1"/>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微软雅黑" w:hAnsi="微软雅黑" w:eastAsia="微软雅黑" w:cs="宋体"/>
      <w:kern w:val="0"/>
      <w:sz w:val="24"/>
      <w:szCs w:val="24"/>
    </w:rPr>
  </w:style>
  <w:style w:type="paragraph" w:customStyle="1" w:styleId="48">
    <w:name w:val="xl83"/>
    <w:basedOn w:val="1"/>
    <w:uiPriority w:val="0"/>
    <w:pPr>
      <w:widowControl/>
      <w:pBdr>
        <w:left w:val="single" w:color="auto" w:sz="8" w:space="0"/>
        <w:right w:val="single" w:color="auto" w:sz="8" w:space="0"/>
      </w:pBdr>
      <w:spacing w:before="100" w:beforeAutospacing="1" w:after="100" w:afterAutospacing="1"/>
      <w:jc w:val="left"/>
    </w:pPr>
    <w:rPr>
      <w:rFonts w:ascii="微软雅黑" w:hAnsi="微软雅黑" w:eastAsia="微软雅黑" w:cs="宋体"/>
      <w:kern w:val="0"/>
      <w:sz w:val="24"/>
      <w:szCs w:val="24"/>
    </w:rPr>
  </w:style>
  <w:style w:type="paragraph" w:customStyle="1" w:styleId="49">
    <w:name w:val="xl84"/>
    <w:basedOn w:val="1"/>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微软雅黑" w:hAnsi="微软雅黑" w:eastAsia="微软雅黑" w:cs="宋体"/>
      <w:kern w:val="0"/>
      <w:sz w:val="24"/>
      <w:szCs w:val="24"/>
    </w:rPr>
  </w:style>
  <w:style w:type="paragraph" w:customStyle="1" w:styleId="50">
    <w:name w:val="xl8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ascii="微软雅黑" w:hAnsi="微软雅黑" w:eastAsia="微软雅黑" w:cs="宋体"/>
      <w:kern w:val="0"/>
      <w:sz w:val="24"/>
      <w:szCs w:val="24"/>
    </w:rPr>
  </w:style>
  <w:style w:type="character" w:customStyle="1" w:styleId="51">
    <w:name w:val="标题 2 Char"/>
    <w:basedOn w:val="10"/>
    <w:link w:val="2"/>
    <w:uiPriority w:val="9"/>
    <w:rPr>
      <w:rFonts w:ascii="宋体" w:hAnsi="宋体" w:cs="宋体"/>
      <w:b/>
      <w:bCs/>
      <w:sz w:val="36"/>
      <w:szCs w:val="36"/>
    </w:rPr>
  </w:style>
  <w:style w:type="character" w:customStyle="1" w:styleId="52">
    <w:name w:val="文档结构图 Char"/>
    <w:basedOn w:val="10"/>
    <w:link w:val="3"/>
    <w:semiHidden/>
    <w:uiPriority w:val="99"/>
    <w:rPr>
      <w:rFonts w:ascii="宋体"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9C2AE1-92D7-46D3-8ED7-C99F00ABE94D}">
  <ds:schemaRefs/>
</ds:datastoreItem>
</file>

<file path=docProps/app.xml><?xml version="1.0" encoding="utf-8"?>
<Properties xmlns="http://schemas.openxmlformats.org/officeDocument/2006/extended-properties" xmlns:vt="http://schemas.openxmlformats.org/officeDocument/2006/docPropsVTypes">
  <Template>Normal</Template>
  <Pages>49</Pages>
  <Words>5574</Words>
  <Characters>31773</Characters>
  <Lines>264</Lines>
  <Paragraphs>74</Paragraphs>
  <TotalTime>1</TotalTime>
  <ScaleCrop>false</ScaleCrop>
  <LinksUpToDate>false</LinksUpToDate>
  <CharactersWithSpaces>37273</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2019-03-31T05:11:00Z</dcterms:created>
  <dc:creator>zxr</dc:creator>
  <cp:lastModifiedBy>34</cp:lastModifiedBy>
  <dcterms:modified xsi:type="dcterms:W3CDTF">2019-10-02T06:01:50Z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